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26752" w:rsidRPr="00326752" w:rsidRDefault="00326752" w:rsidP="00326752">
      <w:pPr>
        <w:widowControl w:val="0"/>
        <w:autoSpaceDE w:val="0"/>
        <w:autoSpaceDN w:val="0"/>
        <w:adjustRightInd w:val="0"/>
        <w:jc w:val="center"/>
        <w:rPr>
          <w:rFonts w:ascii="Arial" w:eastAsia="Times New Roman" w:hAnsi="Arial" w:cs="Arial"/>
          <w:b/>
          <w:sz w:val="32"/>
          <w:szCs w:val="24"/>
          <w:lang w:eastAsia="bg-BG"/>
        </w:rPr>
      </w:pPr>
      <w:r w:rsidRPr="00326752">
        <w:rPr>
          <w:rFonts w:ascii="Arial" w:eastAsia="Times New Roman" w:hAnsi="Arial" w:cs="Arial"/>
          <w:b/>
          <w:sz w:val="32"/>
          <w:szCs w:val="24"/>
          <w:lang w:eastAsia="bg-BG"/>
        </w:rPr>
        <w:t xml:space="preserve">ДОСТАВКА НА </w:t>
      </w:r>
      <w:r w:rsidR="001B1BED">
        <w:rPr>
          <w:rFonts w:ascii="Arial" w:eastAsia="Times New Roman" w:hAnsi="Arial" w:cs="Arial"/>
          <w:b/>
          <w:sz w:val="32"/>
          <w:szCs w:val="24"/>
          <w:lang w:eastAsia="bg-BG"/>
        </w:rPr>
        <w:t>АРМАТУРА ЗА УИП</w:t>
      </w:r>
      <w:r w:rsidRPr="00326752">
        <w:rPr>
          <w:rFonts w:ascii="Arial" w:eastAsia="Times New Roman" w:hAnsi="Arial" w:cs="Arial"/>
          <w:b/>
          <w:sz w:val="32"/>
          <w:szCs w:val="24"/>
          <w:lang w:eastAsia="bg-BG"/>
        </w:rPr>
        <w:t xml:space="preserve"> ЗА НУЖДИТЕ НА ЕЛЕКТРОРАЗПРЕДЕЛЕНИЕ СЕВЕР АД</w:t>
      </w:r>
      <w:r w:rsidRPr="00326752" w:rsidDel="00F63582">
        <w:rPr>
          <w:rFonts w:ascii="Arial" w:eastAsia="Times New Roman" w:hAnsi="Arial" w:cs="Arial"/>
          <w:b/>
          <w:sz w:val="32"/>
          <w:szCs w:val="24"/>
          <w:lang w:eastAsia="bg-BG"/>
        </w:rPr>
        <w:t xml:space="preserve"> </w:t>
      </w:r>
    </w:p>
    <w:p w:rsidR="00932641" w:rsidRPr="003D67BE" w:rsidRDefault="00932641" w:rsidP="00326752">
      <w:pPr>
        <w:widowControl w:val="0"/>
        <w:autoSpaceDE w:val="0"/>
        <w:autoSpaceDN w:val="0"/>
        <w:adjustRightInd w:val="0"/>
        <w:spacing w:after="0" w:line="240" w:lineRule="auto"/>
        <w:jc w:val="cente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w:t>
      </w:r>
      <w:r w:rsidR="00CC38D2">
        <w:rPr>
          <w:rFonts w:ascii="Times New Roman" w:eastAsia="Times New Roman" w:hAnsi="Times New Roman"/>
          <w:b/>
          <w:sz w:val="24"/>
          <w:szCs w:val="24"/>
        </w:rPr>
        <w:t>ЕЛЕКТРОРАЗПРЕДЕЛЕНИЕ СЕВЕР</w:t>
      </w:r>
      <w:r w:rsidRPr="003D67BE">
        <w:rPr>
          <w:rFonts w:ascii="Times New Roman" w:eastAsia="Times New Roman" w:hAnsi="Times New Roman"/>
          <w:b/>
          <w:sz w:val="24"/>
          <w:szCs w:val="24"/>
        </w:rPr>
        <w:t>“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DA009B" w:rsidRDefault="00932641" w:rsidP="00736B12">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326752" w:rsidRPr="00326752">
        <w:rPr>
          <w:rFonts w:ascii="Times New Roman" w:eastAsia="Times New Roman" w:hAnsi="Times New Roman"/>
          <w:sz w:val="24"/>
          <w:szCs w:val="24"/>
        </w:rPr>
        <w:t xml:space="preserve">Доставка на </w:t>
      </w:r>
      <w:r w:rsidR="001A38FE">
        <w:rPr>
          <w:rFonts w:ascii="Times New Roman" w:eastAsia="Times New Roman" w:hAnsi="Times New Roman"/>
          <w:sz w:val="24"/>
          <w:szCs w:val="24"/>
        </w:rPr>
        <w:t>арматура за УИП</w:t>
      </w:r>
      <w:r w:rsidR="00326752" w:rsidRPr="00326752">
        <w:rPr>
          <w:rFonts w:ascii="Times New Roman" w:eastAsia="Times New Roman" w:hAnsi="Times New Roman"/>
          <w:sz w:val="24"/>
          <w:szCs w:val="24"/>
        </w:rPr>
        <w:t xml:space="preserve"> за нуждите на Електроразпределение Север АД</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FC3BCD" w:rsidRDefault="00FC3BCD" w:rsidP="00932641">
      <w:pPr>
        <w:spacing w:after="0" w:line="240" w:lineRule="auto"/>
        <w:ind w:firstLine="709"/>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Трите имена, </w:t>
      </w:r>
      <w:r w:rsidR="006B6FCD">
        <w:rPr>
          <w:rFonts w:ascii="Times New Roman" w:eastAsia="Times New Roman" w:hAnsi="Times New Roman"/>
          <w:sz w:val="24"/>
          <w:szCs w:val="24"/>
        </w:rPr>
        <w:t>дата на раждане</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DB4E8D" w:rsidRDefault="00932641" w:rsidP="00DB4E8D">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w:t>
      </w:r>
      <w:r w:rsidR="00DB4E8D">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w:t>
      </w:r>
      <w:r w:rsidR="00326752" w:rsidRPr="00326752">
        <w:rPr>
          <w:rFonts w:ascii="Times New Roman" w:eastAsia="Times New Roman" w:hAnsi="Times New Roman"/>
          <w:b/>
          <w:sz w:val="24"/>
          <w:szCs w:val="24"/>
        </w:rPr>
        <w:t xml:space="preserve">Доставка на </w:t>
      </w:r>
      <w:r w:rsidR="001B1BED">
        <w:rPr>
          <w:rFonts w:ascii="Times New Roman" w:eastAsia="Times New Roman" w:hAnsi="Times New Roman"/>
          <w:b/>
          <w:sz w:val="24"/>
          <w:szCs w:val="24"/>
        </w:rPr>
        <w:t>арматура за УИП</w:t>
      </w:r>
      <w:r w:rsidR="00326752" w:rsidRPr="00326752">
        <w:rPr>
          <w:rFonts w:ascii="Times New Roman" w:eastAsia="Times New Roman" w:hAnsi="Times New Roman"/>
          <w:b/>
          <w:sz w:val="24"/>
          <w:szCs w:val="24"/>
        </w:rPr>
        <w:t xml:space="preserve"> за нуждите на Електроразпределение Север АД</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6B6FCD" w:rsidRPr="006B6FCD" w:rsidRDefault="006B6FCD" w:rsidP="00891912">
      <w:pPr>
        <w:pStyle w:val="ListParagraph"/>
        <w:numPr>
          <w:ilvl w:val="0"/>
          <w:numId w:val="3"/>
        </w:numPr>
        <w:ind w:left="0" w:firstLine="705"/>
        <w:jc w:val="both"/>
        <w:rPr>
          <w:rFonts w:ascii="Times New Roman" w:hAnsi="Times New Roman" w:cs="Times New Roman"/>
          <w:lang w:eastAsia="en-US"/>
        </w:rPr>
      </w:pPr>
      <w:r w:rsidRPr="006B6FCD">
        <w:rPr>
          <w:rFonts w:ascii="Times New Roman" w:hAnsi="Times New Roman" w:cs="Times New Roman"/>
          <w:lang w:eastAsia="en-US"/>
        </w:rPr>
        <w:t xml:space="preserve">С подаваме на настоящата оферта се съгласяваме с всички условия на възложителя, в т.ч. с определения от него срок на валидност на офертите и с проекта на </w:t>
      </w:r>
      <w:r w:rsidRPr="006B6FCD">
        <w:rPr>
          <w:rFonts w:ascii="Times New Roman" w:hAnsi="Times New Roman" w:cs="Times New Roman"/>
          <w:lang w:eastAsia="en-US"/>
        </w:rPr>
        <w:lastRenderedPageBreak/>
        <w:t>договор.</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E111C5" w:rsidRPr="003D67BE" w:rsidRDefault="00E111C5" w:rsidP="0003511F">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E111C5">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w:t>
      </w:r>
      <w:r w:rsidR="006B6FCD">
        <w:rPr>
          <w:rFonts w:ascii="Times New Roman" w:eastAsia="Times New Roman" w:hAnsi="Times New Roman"/>
          <w:sz w:val="24"/>
          <w:szCs w:val="20"/>
        </w:rPr>
        <w:t>112</w:t>
      </w:r>
      <w:r w:rsidRPr="003D67BE">
        <w:rPr>
          <w:rFonts w:ascii="Times New Roman" w:eastAsia="Times New Roman" w:hAnsi="Times New Roman"/>
          <w:sz w:val="24"/>
          <w:szCs w:val="20"/>
        </w:rPr>
        <w:t xml:space="preserve">, </w:t>
      </w:r>
      <w:r w:rsidR="00E111C5">
        <w:rPr>
          <w:rFonts w:ascii="Times New Roman" w:eastAsia="Times New Roman" w:hAnsi="Times New Roman"/>
          <w:sz w:val="24"/>
          <w:szCs w:val="20"/>
        </w:rPr>
        <w:t>ал. 1</w:t>
      </w:r>
      <w:r w:rsidRPr="003D67BE">
        <w:rPr>
          <w:rFonts w:ascii="Times New Roman" w:eastAsia="Times New Roman" w:hAnsi="Times New Roman"/>
          <w:sz w:val="24"/>
          <w:szCs w:val="20"/>
        </w:rPr>
        <w:t xml:space="preserve"> от ЗОП. </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w:t>
      </w:r>
      <w:r w:rsidR="000B1BA3" w:rsidRPr="00084141">
        <w:rPr>
          <w:rFonts w:ascii="Times New Roman" w:eastAsia="Times New Roman" w:hAnsi="Times New Roman"/>
          <w:sz w:val="24"/>
          <w:szCs w:val="24"/>
        </w:rPr>
        <w:t>192</w:t>
      </w:r>
      <w:r w:rsidRPr="003D67BE">
        <w:rPr>
          <w:rFonts w:ascii="Times New Roman" w:eastAsia="Times New Roman" w:hAnsi="Times New Roman"/>
          <w:sz w:val="24"/>
          <w:szCs w:val="24"/>
        </w:rPr>
        <w:t xml:space="preserve">, ал. </w:t>
      </w:r>
      <w:r w:rsidR="000B1BA3" w:rsidRPr="00084141">
        <w:rPr>
          <w:rFonts w:ascii="Times New Roman" w:eastAsia="Times New Roman" w:hAnsi="Times New Roman"/>
          <w:sz w:val="24"/>
          <w:szCs w:val="24"/>
        </w:rPr>
        <w:t>3</w:t>
      </w:r>
      <w:r w:rsidRPr="003D67BE">
        <w:rPr>
          <w:rFonts w:ascii="Times New Roman" w:eastAsia="Times New Roman" w:hAnsi="Times New Roman"/>
          <w:sz w:val="24"/>
          <w:szCs w:val="24"/>
        </w:rPr>
        <w:t xml:space="preserve"> от ЗОП за обстоятелства по чл. 54, ал.1, т. 3-</w:t>
      </w:r>
      <w:r w:rsidR="006B6FCD">
        <w:rPr>
          <w:rFonts w:ascii="Times New Roman" w:eastAsia="Times New Roman" w:hAnsi="Times New Roman"/>
          <w:sz w:val="24"/>
          <w:szCs w:val="24"/>
        </w:rPr>
        <w:t>6</w:t>
      </w:r>
      <w:r w:rsidRPr="003D67BE">
        <w:rPr>
          <w:rFonts w:ascii="Times New Roman" w:eastAsia="Times New Roman" w:hAnsi="Times New Roman"/>
          <w:sz w:val="24"/>
          <w:szCs w:val="24"/>
        </w:rPr>
        <w:t xml:space="preserve">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w:t>
      </w:r>
      <w:r w:rsidR="000B1BA3" w:rsidRPr="00203DC5">
        <w:rPr>
          <w:rFonts w:ascii="Times New Roman" w:eastAsia="Times New Roman" w:hAnsi="Times New Roman"/>
          <w:sz w:val="24"/>
          <w:szCs w:val="24"/>
        </w:rPr>
        <w:t>192</w:t>
      </w:r>
      <w:r w:rsidR="000B1BA3" w:rsidRPr="003D67BE">
        <w:rPr>
          <w:rFonts w:ascii="Times New Roman" w:eastAsia="Times New Roman" w:hAnsi="Times New Roman"/>
          <w:sz w:val="24"/>
          <w:szCs w:val="24"/>
        </w:rPr>
        <w:t xml:space="preserve">, ал. </w:t>
      </w:r>
      <w:r w:rsidR="000B1BA3" w:rsidRPr="00203DC5">
        <w:rPr>
          <w:rFonts w:ascii="Times New Roman" w:eastAsia="Times New Roman" w:hAnsi="Times New Roman"/>
          <w:sz w:val="24"/>
          <w:szCs w:val="24"/>
        </w:rPr>
        <w:t>3</w:t>
      </w:r>
      <w:r w:rsidR="000B1BA3" w:rsidRPr="003D67BE">
        <w:rPr>
          <w:rFonts w:ascii="Times New Roman" w:eastAsia="Times New Roman" w:hAnsi="Times New Roman"/>
          <w:sz w:val="24"/>
          <w:szCs w:val="24"/>
        </w:rPr>
        <w:t xml:space="preserve"> от ЗОП </w:t>
      </w:r>
      <w:r w:rsidRPr="003D67BE">
        <w:rPr>
          <w:rFonts w:ascii="Times New Roman" w:eastAsia="Times New Roman" w:hAnsi="Times New Roman"/>
          <w:sz w:val="24"/>
          <w:szCs w:val="24"/>
        </w:rPr>
        <w:t xml:space="preserve">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EE2A79">
        <w:rPr>
          <w:rFonts w:ascii="Times New Roman" w:eastAsia="Times New Roman" w:hAnsi="Times New Roman"/>
          <w:sz w:val="24"/>
          <w:szCs w:val="24"/>
          <w:lang w:val="en-US"/>
        </w:rPr>
        <w:t>6</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00C36DC5">
        <w:rPr>
          <w:rFonts w:ascii="Times New Roman" w:eastAsia="Times New Roman" w:hAnsi="Times New Roman"/>
          <w:sz w:val="24"/>
          <w:szCs w:val="24"/>
        </w:rPr>
        <w:t xml:space="preserve"> </w:t>
      </w:r>
      <w:r w:rsidR="00C36DC5" w:rsidRPr="00C36DC5">
        <w:rPr>
          <w:rFonts w:ascii="Times New Roman" w:eastAsia="Times New Roman" w:hAnsi="Times New Roman"/>
          <w:i/>
          <w:sz w:val="24"/>
          <w:szCs w:val="24"/>
        </w:rPr>
        <w:t>(в случай, че е приложимо</w:t>
      </w:r>
      <w:r w:rsidR="00C36DC5">
        <w:rPr>
          <w:rFonts w:ascii="Times New Roman" w:eastAsia="Times New Roman" w:hAnsi="Times New Roman"/>
          <w:i/>
          <w:sz w:val="24"/>
          <w:szCs w:val="24"/>
        </w:rPr>
        <w:t>)</w:t>
      </w:r>
      <w:r w:rsidRPr="003D67BE">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w:t>
      </w:r>
    </w:p>
    <w:p w:rsidR="00932641" w:rsidRPr="00D72690" w:rsidRDefault="000E140D" w:rsidP="00932641">
      <w:pPr>
        <w:pStyle w:val="BodyTextIndent3"/>
        <w:spacing w:after="0"/>
        <w:jc w:val="both"/>
        <w:rPr>
          <w:sz w:val="24"/>
          <w:szCs w:val="24"/>
          <w:lang w:eastAsia="en-US"/>
        </w:rPr>
      </w:pPr>
      <w:r>
        <w:rPr>
          <w:sz w:val="24"/>
          <w:szCs w:val="24"/>
          <w:lang w:eastAsia="en-US"/>
        </w:rPr>
        <w:t>а</w:t>
      </w:r>
      <w:r w:rsidR="00932641" w:rsidRPr="003D67BE">
        <w:rPr>
          <w:sz w:val="24"/>
          <w:szCs w:val="24"/>
          <w:lang w:eastAsia="en-US"/>
        </w:rPr>
        <w:t>) предложение за изпълнение на поръчката</w:t>
      </w:r>
      <w:r w:rsidR="004F2EE3">
        <w:rPr>
          <w:sz w:val="24"/>
          <w:szCs w:val="24"/>
          <w:lang w:eastAsia="en-US"/>
        </w:rPr>
        <w:t xml:space="preserve"> </w:t>
      </w:r>
      <w:r w:rsidR="004F2EE3" w:rsidRPr="003D67BE">
        <w:rPr>
          <w:sz w:val="24"/>
          <w:szCs w:val="24"/>
        </w:rPr>
        <w:t xml:space="preserve">- Образец </w:t>
      </w:r>
      <w:r w:rsidR="004F2EE3">
        <w:rPr>
          <w:sz w:val="24"/>
          <w:szCs w:val="24"/>
          <w:lang w:val="en-US"/>
        </w:rPr>
        <w:t>7</w:t>
      </w:r>
      <w:r w:rsidR="004F2EE3" w:rsidRPr="003D67BE">
        <w:rPr>
          <w:sz w:val="24"/>
          <w:szCs w:val="24"/>
        </w:rPr>
        <w:t xml:space="preserve"> – оригинал</w:t>
      </w:r>
      <w:r w:rsidR="00932641" w:rsidRPr="003D67BE">
        <w:rPr>
          <w:sz w:val="24"/>
          <w:szCs w:val="24"/>
          <w:lang w:eastAsia="en-US"/>
        </w:rPr>
        <w:t xml:space="preserve"> в съответствие с техническ</w:t>
      </w:r>
      <w:r w:rsidR="004C6A24">
        <w:rPr>
          <w:sz w:val="24"/>
          <w:szCs w:val="24"/>
          <w:lang w:eastAsia="en-US"/>
        </w:rPr>
        <w:t>ата</w:t>
      </w:r>
      <w:r w:rsidR="00932641" w:rsidRPr="003D67BE">
        <w:rPr>
          <w:sz w:val="24"/>
          <w:szCs w:val="24"/>
          <w:lang w:eastAsia="en-US"/>
        </w:rPr>
        <w:t xml:space="preserve"> спецификаци</w:t>
      </w:r>
      <w:r w:rsidR="004C6A24">
        <w:rPr>
          <w:sz w:val="24"/>
          <w:szCs w:val="24"/>
          <w:lang w:eastAsia="en-US"/>
        </w:rPr>
        <w:t>я</w:t>
      </w:r>
      <w:r w:rsidR="00932641" w:rsidRPr="003D67BE">
        <w:rPr>
          <w:sz w:val="24"/>
          <w:szCs w:val="24"/>
          <w:lang w:eastAsia="en-US"/>
        </w:rPr>
        <w:t xml:space="preserve"> и изискванията на възложителя</w:t>
      </w:r>
      <w:r w:rsidR="00932641" w:rsidRPr="00D72690">
        <w:t xml:space="preserve"> </w:t>
      </w:r>
      <w:r w:rsidR="00932641" w:rsidRPr="00D72690">
        <w:rPr>
          <w:sz w:val="24"/>
          <w:szCs w:val="24"/>
          <w:lang w:eastAsia="en-US"/>
        </w:rPr>
        <w:t>придружено от:</w:t>
      </w:r>
    </w:p>
    <w:p w:rsidR="001B1BED" w:rsidRPr="001B1BED" w:rsidRDefault="001B1BED" w:rsidP="001B1BED">
      <w:pPr>
        <w:pStyle w:val="ListParagraph"/>
        <w:ind w:left="0" w:firstLine="567"/>
        <w:jc w:val="both"/>
        <w:rPr>
          <w:rFonts w:ascii="Times New Roman" w:hAnsi="Times New Roman" w:cs="Times New Roman"/>
          <w:szCs w:val="22"/>
        </w:rPr>
      </w:pPr>
      <w:r w:rsidRPr="001B1BED">
        <w:rPr>
          <w:rFonts w:ascii="Times New Roman" w:hAnsi="Times New Roman" w:cs="Times New Roman"/>
          <w:szCs w:val="22"/>
        </w:rPr>
        <w:t>1. Технически данни и характеристики на предлаганите изделия;</w:t>
      </w:r>
    </w:p>
    <w:p w:rsidR="001B1BED" w:rsidRPr="001B1BED" w:rsidRDefault="001B1BED" w:rsidP="001B1BED">
      <w:pPr>
        <w:pStyle w:val="ListParagraph"/>
        <w:ind w:left="0" w:firstLine="567"/>
        <w:jc w:val="both"/>
        <w:rPr>
          <w:rFonts w:ascii="Times New Roman" w:hAnsi="Times New Roman" w:cs="Times New Roman"/>
          <w:szCs w:val="22"/>
        </w:rPr>
      </w:pPr>
      <w:r w:rsidRPr="001B1BED">
        <w:rPr>
          <w:rFonts w:ascii="Times New Roman" w:hAnsi="Times New Roman" w:cs="Times New Roman"/>
          <w:szCs w:val="22"/>
        </w:rPr>
        <w:t>2. Декларация за съответствие на изделието с техническата спецификация и стандартите, на които отговаря;</w:t>
      </w:r>
    </w:p>
    <w:p w:rsidR="001B1BED" w:rsidRPr="001B1BED" w:rsidRDefault="001B1BED" w:rsidP="001B1BED">
      <w:pPr>
        <w:pStyle w:val="ListParagraph"/>
        <w:ind w:left="0" w:firstLine="567"/>
        <w:jc w:val="both"/>
        <w:rPr>
          <w:rFonts w:ascii="Times New Roman" w:hAnsi="Times New Roman" w:cs="Times New Roman"/>
          <w:szCs w:val="22"/>
        </w:rPr>
      </w:pPr>
      <w:r w:rsidRPr="001B1BED">
        <w:rPr>
          <w:rFonts w:ascii="Times New Roman" w:hAnsi="Times New Roman" w:cs="Times New Roman"/>
          <w:szCs w:val="22"/>
        </w:rPr>
        <w:t xml:space="preserve">3. Протоколи от последни типови изпитания, включително и за устойчивост на UV-лъчи и атмосферни влияния/по-приложимост/, проведени от акредитирани </w:t>
      </w:r>
      <w:r w:rsidRPr="001B1BED">
        <w:rPr>
          <w:rFonts w:ascii="Times New Roman" w:hAnsi="Times New Roman" w:cs="Times New Roman"/>
          <w:szCs w:val="22"/>
        </w:rPr>
        <w:lastRenderedPageBreak/>
        <w:t>изпитателни лаборато</w:t>
      </w:r>
      <w:bookmarkStart w:id="0" w:name="_GoBack"/>
      <w:bookmarkEnd w:id="0"/>
      <w:r w:rsidRPr="001B1BED">
        <w:rPr>
          <w:rFonts w:ascii="Times New Roman" w:hAnsi="Times New Roman" w:cs="Times New Roman"/>
          <w:szCs w:val="22"/>
        </w:rPr>
        <w:t>рии и за дебелина на цинковото покритие /по-приложимост/;</w:t>
      </w:r>
    </w:p>
    <w:p w:rsidR="001B1BED" w:rsidRPr="001B1BED" w:rsidRDefault="001B1BED" w:rsidP="001B1BED">
      <w:pPr>
        <w:pStyle w:val="ListParagraph"/>
        <w:ind w:left="0" w:firstLine="567"/>
        <w:jc w:val="both"/>
        <w:rPr>
          <w:rFonts w:ascii="Times New Roman" w:hAnsi="Times New Roman" w:cs="Times New Roman"/>
          <w:szCs w:val="22"/>
        </w:rPr>
      </w:pPr>
      <w:r w:rsidRPr="001B1BED">
        <w:rPr>
          <w:rFonts w:ascii="Times New Roman" w:hAnsi="Times New Roman" w:cs="Times New Roman"/>
          <w:szCs w:val="22"/>
        </w:rPr>
        <w:t>4. Образец на документи за изходящ производствен контрол;</w:t>
      </w:r>
    </w:p>
    <w:p w:rsidR="001B1BED" w:rsidRPr="001B1BED" w:rsidRDefault="001B1BED" w:rsidP="001B1BED">
      <w:pPr>
        <w:pStyle w:val="ListParagraph"/>
        <w:ind w:left="0" w:firstLine="567"/>
        <w:jc w:val="both"/>
        <w:rPr>
          <w:rFonts w:ascii="Times New Roman" w:hAnsi="Times New Roman" w:cs="Times New Roman"/>
          <w:szCs w:val="22"/>
        </w:rPr>
      </w:pPr>
      <w:r w:rsidRPr="001B1BED">
        <w:rPr>
          <w:rFonts w:ascii="Times New Roman" w:hAnsi="Times New Roman" w:cs="Times New Roman"/>
          <w:szCs w:val="22"/>
        </w:rPr>
        <w:t>5. Сертификати за произход, качество и съответствие на вложените материали;</w:t>
      </w:r>
    </w:p>
    <w:p w:rsidR="001B1BED" w:rsidRPr="001B1BED" w:rsidRDefault="001B1BED" w:rsidP="001B1BED">
      <w:pPr>
        <w:pStyle w:val="ListParagraph"/>
        <w:ind w:left="0" w:firstLine="567"/>
        <w:jc w:val="both"/>
        <w:rPr>
          <w:rFonts w:ascii="Times New Roman" w:hAnsi="Times New Roman" w:cs="Times New Roman"/>
          <w:szCs w:val="22"/>
        </w:rPr>
      </w:pPr>
      <w:r w:rsidRPr="001B1BED">
        <w:rPr>
          <w:rFonts w:ascii="Times New Roman" w:hAnsi="Times New Roman" w:cs="Times New Roman"/>
          <w:szCs w:val="22"/>
        </w:rPr>
        <w:t>6. Каталог на предлаганите изделия;</w:t>
      </w:r>
    </w:p>
    <w:p w:rsidR="001B1BED" w:rsidRPr="001B1BED" w:rsidRDefault="001B1BED" w:rsidP="001B1BED">
      <w:pPr>
        <w:pStyle w:val="ListParagraph"/>
        <w:ind w:left="0" w:firstLine="567"/>
        <w:jc w:val="both"/>
        <w:rPr>
          <w:rFonts w:ascii="Times New Roman" w:hAnsi="Times New Roman" w:cs="Times New Roman"/>
          <w:szCs w:val="22"/>
        </w:rPr>
      </w:pPr>
      <w:r w:rsidRPr="001B1BED">
        <w:rPr>
          <w:rFonts w:ascii="Times New Roman" w:hAnsi="Times New Roman" w:cs="Times New Roman"/>
          <w:szCs w:val="22"/>
        </w:rPr>
        <w:t>7. Инструкция за транспорт и съхранение, монтаж и експлоатация;</w:t>
      </w:r>
    </w:p>
    <w:p w:rsidR="001B1BED" w:rsidRPr="001B1BED" w:rsidRDefault="001B1BED" w:rsidP="001B1BED">
      <w:pPr>
        <w:pStyle w:val="ListParagraph"/>
        <w:ind w:left="0" w:firstLine="567"/>
        <w:jc w:val="both"/>
        <w:rPr>
          <w:rFonts w:ascii="Times New Roman" w:eastAsia="Calibri" w:hAnsi="Times New Roman" w:cs="Times New Roman"/>
          <w:lang w:eastAsia="en-US"/>
        </w:rPr>
      </w:pPr>
      <w:r w:rsidRPr="001B1BED">
        <w:rPr>
          <w:rFonts w:ascii="Times New Roman" w:hAnsi="Times New Roman" w:cs="Times New Roman"/>
        </w:rPr>
        <w:t xml:space="preserve">8. </w:t>
      </w:r>
      <w:r w:rsidRPr="001B1BED">
        <w:rPr>
          <w:rFonts w:ascii="Times New Roman" w:eastAsia="Calibri" w:hAnsi="Times New Roman" w:cs="Times New Roman"/>
          <w:lang w:eastAsia="en-US"/>
        </w:rPr>
        <w:t>Гаранционна карта с условия и срок на гаранцията на изделието.</w:t>
      </w:r>
    </w:p>
    <w:p w:rsidR="001B1BED" w:rsidRPr="001B1BED" w:rsidRDefault="001B1BED" w:rsidP="001B1BED">
      <w:pPr>
        <w:pStyle w:val="ListParagraph"/>
        <w:numPr>
          <w:ilvl w:val="0"/>
          <w:numId w:val="19"/>
        </w:numPr>
        <w:tabs>
          <w:tab w:val="left" w:pos="851"/>
        </w:tabs>
        <w:ind w:left="0" w:firstLine="567"/>
        <w:jc w:val="both"/>
        <w:rPr>
          <w:rFonts w:ascii="Times New Roman" w:hAnsi="Times New Roman"/>
        </w:rPr>
      </w:pPr>
      <w:r w:rsidRPr="001B1BED">
        <w:rPr>
          <w:rFonts w:ascii="Times New Roman" w:hAnsi="Times New Roman"/>
        </w:rPr>
        <w:t>Мостра – по един брой от всеки вид изделие.</w:t>
      </w:r>
    </w:p>
    <w:p w:rsidR="00084141" w:rsidRPr="003D67BE" w:rsidRDefault="00084141" w:rsidP="00084141">
      <w:pPr>
        <w:pStyle w:val="BodyTextIndent3"/>
        <w:spacing w:after="0"/>
        <w:jc w:val="both"/>
        <w:rPr>
          <w:sz w:val="24"/>
          <w:szCs w:val="24"/>
          <w:lang w:eastAsia="en-US"/>
        </w:rPr>
      </w:pPr>
      <w:r>
        <w:rPr>
          <w:sz w:val="24"/>
          <w:szCs w:val="24"/>
          <w:lang w:eastAsia="en-US"/>
        </w:rPr>
        <w:t>б)</w:t>
      </w:r>
      <w:r w:rsidRPr="005652E6">
        <w:t xml:space="preserve"> </w:t>
      </w:r>
      <w:r>
        <w:rPr>
          <w:sz w:val="24"/>
          <w:szCs w:val="24"/>
          <w:lang w:eastAsia="en-US"/>
        </w:rPr>
        <w:t>в</w:t>
      </w:r>
      <w:r w:rsidRPr="005652E6">
        <w:rPr>
          <w:sz w:val="24"/>
          <w:szCs w:val="24"/>
          <w:lang w:eastAsia="en-US"/>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w:t>
      </w:r>
      <w:r w:rsidRPr="0070224A">
        <w:rPr>
          <w:i/>
          <w:sz w:val="24"/>
          <w:szCs w:val="24"/>
          <w:lang w:eastAsia="en-US"/>
        </w:rPr>
        <w:t>(в случай, че е приложимо).</w:t>
      </w:r>
    </w:p>
    <w:p w:rsidR="00084141" w:rsidRDefault="00084141" w:rsidP="00932641">
      <w:pPr>
        <w:pStyle w:val="BodyTextIndent3"/>
        <w:spacing w:after="0"/>
        <w:jc w:val="both"/>
        <w:rPr>
          <w:sz w:val="24"/>
          <w:szCs w:val="24"/>
          <w:lang w:eastAsia="en-US"/>
        </w:rPr>
      </w:pPr>
    </w:p>
    <w:p w:rsidR="00932641" w:rsidRPr="003D67BE" w:rsidRDefault="004C6A24" w:rsidP="00932641">
      <w:pPr>
        <w:spacing w:after="0" w:line="240" w:lineRule="auto"/>
        <w:ind w:right="51"/>
        <w:contextualSpacing/>
        <w:jc w:val="both"/>
        <w:rPr>
          <w:rFonts w:ascii="Times New Roman" w:eastAsia="Times New Roman" w:hAnsi="Times New Roman"/>
          <w:sz w:val="24"/>
          <w:szCs w:val="24"/>
        </w:rPr>
      </w:pPr>
      <w:r>
        <w:rPr>
          <w:rFonts w:ascii="Times New Roman" w:eastAsia="Times New Roman" w:hAnsi="Times New Roman"/>
          <w:sz w:val="24"/>
          <w:szCs w:val="24"/>
        </w:rPr>
        <w:t>9</w:t>
      </w:r>
      <w:r w:rsidR="00932641" w:rsidRPr="003D67BE">
        <w:rPr>
          <w:rFonts w:ascii="Times New Roman" w:eastAsia="Times New Roman" w:hAnsi="Times New Roman"/>
          <w:sz w:val="24"/>
          <w:szCs w:val="24"/>
        </w:rPr>
        <w:t>) Ценово предложение, съдържащо предложението на участника</w:t>
      </w:r>
      <w:r w:rsidR="00932641" w:rsidRPr="003D67BE">
        <w:rPr>
          <w:rFonts w:ascii="Times New Roman" w:eastAsia="Times New Roman" w:hAnsi="Times New Roman"/>
          <w:sz w:val="24"/>
          <w:szCs w:val="24"/>
          <w:lang w:val="en-US"/>
        </w:rPr>
        <w:t xml:space="preserve"> – </w:t>
      </w:r>
      <w:r w:rsidR="00932641" w:rsidRPr="003D67BE">
        <w:rPr>
          <w:rFonts w:ascii="Times New Roman" w:eastAsia="Times New Roman" w:hAnsi="Times New Roman"/>
          <w:sz w:val="24"/>
          <w:szCs w:val="24"/>
        </w:rPr>
        <w:t xml:space="preserve">Образец </w:t>
      </w:r>
      <w:r w:rsidR="00BB34DD">
        <w:rPr>
          <w:rFonts w:ascii="Times New Roman" w:eastAsia="Times New Roman" w:hAnsi="Times New Roman"/>
          <w:sz w:val="24"/>
          <w:szCs w:val="24"/>
        </w:rPr>
        <w:t>8</w:t>
      </w:r>
      <w:r w:rsidR="00084141" w:rsidRPr="003D67BE">
        <w:rPr>
          <w:rFonts w:ascii="Times New Roman" w:eastAsia="Times New Roman" w:hAnsi="Times New Roman"/>
          <w:sz w:val="24"/>
          <w:szCs w:val="24"/>
        </w:rPr>
        <w:t xml:space="preserve"> </w:t>
      </w:r>
      <w:r w:rsidR="00932641" w:rsidRPr="003D67BE">
        <w:rPr>
          <w:rFonts w:ascii="Times New Roman" w:eastAsia="Times New Roman" w:hAnsi="Times New Roman"/>
          <w:sz w:val="24"/>
          <w:szCs w:val="24"/>
        </w:rPr>
        <w:t>- оригинал</w:t>
      </w:r>
      <w:r w:rsidR="0079138B">
        <w:rPr>
          <w:rFonts w:ascii="Times New Roman" w:eastAsia="Times New Roman" w:hAnsi="Times New Roman"/>
          <w:sz w:val="24"/>
          <w:szCs w:val="24"/>
        </w:rPr>
        <w:t>.</w:t>
      </w:r>
    </w:p>
    <w:p w:rsidR="00932641" w:rsidRPr="003D67BE" w:rsidRDefault="004C6A24" w:rsidP="00932641">
      <w:pPr>
        <w:spacing w:after="0" w:line="240" w:lineRule="auto"/>
        <w:ind w:right="51"/>
        <w:contextualSpacing/>
        <w:jc w:val="both"/>
        <w:rPr>
          <w:rFonts w:ascii="Times New Roman" w:eastAsia="Times New Roman" w:hAnsi="Times New Roman"/>
          <w:sz w:val="24"/>
          <w:szCs w:val="24"/>
          <w:lang w:eastAsia="bg-BG"/>
        </w:rPr>
      </w:pPr>
      <w:r>
        <w:rPr>
          <w:rFonts w:ascii="Times New Roman" w:eastAsia="Times New Roman" w:hAnsi="Times New Roman"/>
          <w:sz w:val="24"/>
          <w:szCs w:val="24"/>
        </w:rPr>
        <w:t>10</w:t>
      </w:r>
      <w:r w:rsidR="00932641" w:rsidRPr="003D67BE">
        <w:rPr>
          <w:rFonts w:ascii="Times New Roman" w:eastAsia="Times New Roman" w:hAnsi="Times New Roman"/>
          <w:sz w:val="24"/>
          <w:szCs w:val="24"/>
        </w:rPr>
        <w:t>) Опис</w:t>
      </w:r>
      <w:r w:rsidR="00932641"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AA2B78" w:rsidP="00932641">
      <w:pPr>
        <w:spacing w:after="0" w:line="240" w:lineRule="auto"/>
        <w:ind w:left="708" w:firstLine="708"/>
        <w:jc w:val="center"/>
        <w:rPr>
          <w:rFonts w:ascii="Times New Roman" w:eastAsia="Times New Roman" w:hAnsi="Times New Roman"/>
          <w:sz w:val="20"/>
          <w:szCs w:val="24"/>
        </w:rPr>
      </w:pP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lang w:val="en-US"/>
        </w:rPr>
        <w:t xml:space="preserve">   </w:t>
      </w:r>
      <w:r>
        <w:rPr>
          <w:rFonts w:ascii="Times New Roman" w:eastAsia="Times New Roman" w:hAnsi="Times New Roman"/>
          <w:i/>
          <w:sz w:val="20"/>
          <w:szCs w:val="24"/>
          <w:lang w:val="en-US"/>
        </w:rPr>
        <w:tab/>
      </w:r>
      <w:r w:rsidR="00932641" w:rsidRPr="003D67BE">
        <w:rPr>
          <w:rFonts w:ascii="Times New Roman" w:eastAsia="Times New Roman" w:hAnsi="Times New Roman"/>
          <w:i/>
          <w:sz w:val="20"/>
          <w:szCs w:val="24"/>
        </w:rPr>
        <w:t>(подпис и печат</w:t>
      </w:r>
      <w:r w:rsidR="00932641" w:rsidRPr="003D67BE">
        <w:rPr>
          <w:rFonts w:ascii="Times New Roman" w:eastAsia="Times New Roman" w:hAnsi="Times New Roman"/>
          <w:sz w:val="20"/>
          <w:szCs w:val="24"/>
        </w:rPr>
        <w:t xml:space="preserve">) </w:t>
      </w:r>
    </w:p>
    <w:p w:rsidR="00932641" w:rsidRPr="003D67BE" w:rsidRDefault="00932641" w:rsidP="00AA2B78">
      <w:pPr>
        <w:spacing w:after="0" w:line="240" w:lineRule="auto"/>
        <w:ind w:left="5052" w:firstLine="708"/>
        <w:rPr>
          <w:rFonts w:ascii="Times New Roman" w:eastAsia="Times New Roman" w:hAnsi="Times New Roman"/>
          <w:b/>
          <w:i/>
          <w:sz w:val="20"/>
          <w:szCs w:val="24"/>
        </w:rPr>
      </w:pPr>
      <w:r w:rsidRPr="003D67BE">
        <w:rPr>
          <w:rFonts w:ascii="Times New Roman" w:eastAsia="Times New Roman" w:hAnsi="Times New Roman"/>
          <w:b/>
          <w:i/>
          <w:sz w:val="20"/>
          <w:szCs w:val="24"/>
        </w:rPr>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 xml:space="preserve">(име и фамилия на представляващия/те </w:t>
      </w:r>
      <w:r w:rsidR="00592060">
        <w:rPr>
          <w:rFonts w:ascii="Times New Roman" w:eastAsia="Times New Roman" w:hAnsi="Times New Roman"/>
          <w:i/>
          <w:sz w:val="20"/>
          <w:szCs w:val="24"/>
        </w:rPr>
        <w:t>участника</w:t>
      </w:r>
      <w:r w:rsidRPr="003D67BE">
        <w:rPr>
          <w:rFonts w:ascii="Times New Roman" w:eastAsia="Times New Roman" w:hAnsi="Times New Roman"/>
          <w:i/>
          <w:sz w:val="20"/>
          <w:szCs w:val="24"/>
        </w:rPr>
        <w:t>)</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1A38FE" w:rsidRPr="003D67BE" w:rsidRDefault="001A38FE" w:rsidP="00932641">
      <w:pPr>
        <w:spacing w:after="0" w:line="240" w:lineRule="auto"/>
        <w:jc w:val="center"/>
        <w:outlineLvl w:val="0"/>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 със седалище и адрес на управление </w:t>
      </w:r>
      <w:r w:rsidR="001A38FE">
        <w:rPr>
          <w:rFonts w:ascii="Times New Roman" w:eastAsia="Times New Roman" w:hAnsi="Times New Roman"/>
          <w:sz w:val="24"/>
          <w:szCs w:val="24"/>
        </w:rPr>
        <w:t>гр.__________________, ЕИК</w:t>
      </w:r>
      <w:r w:rsidRPr="003D67BE">
        <w:rPr>
          <w:rFonts w:ascii="Times New Roman" w:eastAsia="Times New Roman" w:hAnsi="Times New Roman"/>
          <w:sz w:val="24"/>
          <w:szCs w:val="24"/>
        </w:rPr>
        <w:t xml:space="preserve">______, </w:t>
      </w:r>
    </w:p>
    <w:p w:rsidR="00DB4E8D" w:rsidRPr="00DB4E8D" w:rsidRDefault="00932641" w:rsidP="00DB4E8D">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 xml:space="preserve">в изпълнение на чл. </w:t>
      </w:r>
      <w:r w:rsidR="00E362BB" w:rsidRPr="003D67BE">
        <w:rPr>
          <w:rFonts w:ascii="Times New Roman" w:eastAsia="Times New Roman" w:hAnsi="Times New Roman"/>
          <w:sz w:val="24"/>
          <w:szCs w:val="24"/>
        </w:rPr>
        <w:t>9</w:t>
      </w:r>
      <w:r w:rsidR="00E362BB">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E362BB">
        <w:rPr>
          <w:rFonts w:ascii="Times New Roman" w:eastAsia="Times New Roman" w:hAnsi="Times New Roman"/>
          <w:sz w:val="24"/>
          <w:szCs w:val="24"/>
          <w:lang w:val="en-US"/>
        </w:rPr>
        <w:t>2</w:t>
      </w:r>
      <w:r w:rsidR="00E362BB"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326752" w:rsidRPr="00326752">
        <w:rPr>
          <w:rFonts w:ascii="Times New Roman" w:eastAsia="Times New Roman" w:hAnsi="Times New Roman"/>
          <w:b/>
          <w:sz w:val="24"/>
          <w:szCs w:val="24"/>
        </w:rPr>
        <w:t xml:space="preserve">Доставка на </w:t>
      </w:r>
      <w:r w:rsidR="001B1BED">
        <w:rPr>
          <w:rFonts w:ascii="Times New Roman" w:eastAsia="Times New Roman" w:hAnsi="Times New Roman"/>
          <w:b/>
          <w:sz w:val="24"/>
          <w:szCs w:val="24"/>
        </w:rPr>
        <w:t>арматура за УИП</w:t>
      </w:r>
      <w:r w:rsidR="00326752" w:rsidRPr="00326752">
        <w:rPr>
          <w:rFonts w:ascii="Times New Roman" w:eastAsia="Times New Roman" w:hAnsi="Times New Roman"/>
          <w:b/>
          <w:sz w:val="24"/>
          <w:szCs w:val="24"/>
        </w:rPr>
        <w:t xml:space="preserve"> за нуждите на Електроразпределение Север АД</w:t>
      </w:r>
    </w:p>
    <w:p w:rsidR="00932641" w:rsidRPr="00AF334B" w:rsidRDefault="00932641" w:rsidP="0003511F">
      <w:pPr>
        <w:spacing w:after="0" w:line="240" w:lineRule="auto"/>
        <w:jc w:val="both"/>
        <w:rPr>
          <w:rFonts w:ascii="Times New Roman" w:eastAsia="Times New Roman" w:hAnsi="Times New Roman"/>
          <w:b/>
          <w:sz w:val="24"/>
          <w:szCs w:val="20"/>
        </w:rPr>
      </w:pPr>
    </w:p>
    <w:p w:rsidR="0024030C" w:rsidRDefault="0024030C" w:rsidP="00932641">
      <w:pPr>
        <w:spacing w:after="0" w:line="240" w:lineRule="auto"/>
        <w:jc w:val="center"/>
        <w:outlineLvl w:val="0"/>
        <w:rPr>
          <w:rFonts w:ascii="Times New Roman" w:eastAsia="Times New Roman" w:hAnsi="Times New Roman"/>
          <w:b/>
          <w:sz w:val="24"/>
          <w:szCs w:val="24"/>
          <w:lang w:val="en-US"/>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w:t>
      </w:r>
      <w:r w:rsidR="000E140D" w:rsidRPr="000E140D">
        <w:rPr>
          <w:rFonts w:ascii="Times New Roman" w:eastAsia="Times New Roman" w:hAnsi="Times New Roman"/>
          <w:sz w:val="24"/>
          <w:szCs w:val="24"/>
        </w:rPr>
        <w:t>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3D67BE">
        <w:rPr>
          <w:rFonts w:ascii="Times New Roman" w:eastAsia="Times New Roman" w:hAnsi="Times New Roman"/>
          <w:sz w:val="24"/>
          <w:szCs w:val="24"/>
        </w:rPr>
        <w:t xml:space="preserve">;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24030C" w:rsidRDefault="0024030C" w:rsidP="00932641">
      <w:pPr>
        <w:spacing w:after="0" w:line="240" w:lineRule="auto"/>
        <w:jc w:val="both"/>
        <w:rPr>
          <w:rFonts w:ascii="Times New Roman" w:eastAsia="Times New Roman" w:hAnsi="Times New Roman"/>
          <w:sz w:val="24"/>
          <w:szCs w:val="20"/>
          <w:lang w:val="en-US"/>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lastRenderedPageBreak/>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00D35936">
        <w:rPr>
          <w:rFonts w:ascii="Times New Roman" w:eastAsia="Times New Roman" w:hAnsi="Times New Roman"/>
          <w:sz w:val="24"/>
          <w:szCs w:val="24"/>
        </w:rPr>
        <w:t>4</w:t>
      </w:r>
      <w:r w:rsidR="00D35936">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w:t>
      </w:r>
      <w:r w:rsidR="00D35936">
        <w:rPr>
          <w:rFonts w:ascii="Times New Roman" w:eastAsia="Times New Roman" w:hAnsi="Times New Roman"/>
          <w:sz w:val="24"/>
          <w:szCs w:val="24"/>
          <w:lang w:val="en-US"/>
        </w:rPr>
        <w:t xml:space="preserve"> </w:t>
      </w:r>
      <w:r w:rsidR="00D35936">
        <w:rPr>
          <w:rFonts w:ascii="Times New Roman" w:eastAsia="Times New Roman" w:hAnsi="Times New Roman"/>
          <w:sz w:val="24"/>
          <w:szCs w:val="24"/>
        </w:rPr>
        <w:t>и т.6</w:t>
      </w:r>
      <w:r w:rsidRPr="003D67BE">
        <w:rPr>
          <w:rFonts w:ascii="Times New Roman" w:eastAsia="Times New Roman" w:hAnsi="Times New Roman"/>
          <w:sz w:val="24"/>
          <w:szCs w:val="24"/>
        </w:rPr>
        <w:t xml:space="preserve">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326752" w:rsidRPr="00DB4E8D" w:rsidRDefault="00932641" w:rsidP="00326752">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в изпълнение на чл.</w:t>
      </w:r>
      <w:r w:rsidR="00BB34DD">
        <w:rPr>
          <w:rFonts w:ascii="Times New Roman" w:eastAsia="Times New Roman" w:hAnsi="Times New Roman"/>
          <w:sz w:val="24"/>
          <w:szCs w:val="24"/>
        </w:rPr>
        <w:t xml:space="preserve"> </w:t>
      </w:r>
      <w:r w:rsidR="00AE500A" w:rsidRPr="003D67BE">
        <w:rPr>
          <w:rFonts w:ascii="Times New Roman" w:eastAsia="Times New Roman" w:hAnsi="Times New Roman"/>
          <w:sz w:val="24"/>
          <w:szCs w:val="24"/>
        </w:rPr>
        <w:t>9</w:t>
      </w:r>
      <w:r w:rsidR="00AE500A">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AE500A">
        <w:rPr>
          <w:rFonts w:ascii="Times New Roman" w:eastAsia="Times New Roman" w:hAnsi="Times New Roman"/>
          <w:sz w:val="24"/>
          <w:szCs w:val="24"/>
          <w:lang w:val="en-US"/>
        </w:rPr>
        <w:t>2</w:t>
      </w:r>
      <w:r w:rsidR="00AE500A"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326752" w:rsidRPr="00326752">
        <w:rPr>
          <w:rFonts w:ascii="Times New Roman" w:eastAsia="Times New Roman" w:hAnsi="Times New Roman"/>
          <w:b/>
          <w:sz w:val="24"/>
          <w:szCs w:val="24"/>
        </w:rPr>
        <w:t xml:space="preserve">Доставка на </w:t>
      </w:r>
      <w:r w:rsidR="001B1BED">
        <w:rPr>
          <w:rFonts w:ascii="Times New Roman" w:eastAsia="Times New Roman" w:hAnsi="Times New Roman"/>
          <w:b/>
          <w:sz w:val="24"/>
          <w:szCs w:val="24"/>
        </w:rPr>
        <w:t>арматура за УИП</w:t>
      </w:r>
      <w:r w:rsidR="00326752" w:rsidRPr="00326752">
        <w:rPr>
          <w:rFonts w:ascii="Times New Roman" w:eastAsia="Times New Roman" w:hAnsi="Times New Roman"/>
          <w:b/>
          <w:sz w:val="24"/>
          <w:szCs w:val="24"/>
        </w:rPr>
        <w:t xml:space="preserve"> за нуждите на Електроразпределение Север АД</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w:t>
      </w:r>
      <w:r w:rsidR="000E140D" w:rsidRPr="000E140D">
        <w:rPr>
          <w:rFonts w:ascii="Times New Roman" w:eastAsia="Times New Roman" w:hAnsi="Times New Roman"/>
          <w:sz w:val="24"/>
          <w:szCs w:val="24"/>
        </w:rPr>
        <w:t>, доказани с влязъл в сила акт на компетентен орган</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CE7F38" w:rsidRPr="00CE7F38" w:rsidRDefault="00932641" w:rsidP="00CE7F38">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е </w:t>
      </w:r>
      <w:r w:rsidR="00CE7F38" w:rsidRPr="00CE7F38">
        <w:rPr>
          <w:rFonts w:ascii="Times New Roman" w:eastAsia="Times New Roman" w:hAnsi="Times New Roman"/>
          <w:sz w:val="24"/>
          <w:szCs w:val="24"/>
        </w:rPr>
        <w:t>представил документ с невярно съдържание, с който се доказва деклариране липса  на основания за отстраняване или декларираното изпълнение на критериите за подбор;</w:t>
      </w:r>
    </w:p>
    <w:p w:rsidR="00932641"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E140D" w:rsidRPr="000E140D" w:rsidRDefault="00D35936" w:rsidP="000E140D">
      <w:pPr>
        <w:spacing w:after="0" w:line="240" w:lineRule="auto"/>
        <w:ind w:left="57" w:firstLine="646"/>
        <w:jc w:val="both"/>
        <w:rPr>
          <w:rFonts w:ascii="Times New Roman" w:eastAsia="Times New Roman" w:hAnsi="Times New Roman"/>
          <w:sz w:val="24"/>
          <w:szCs w:val="24"/>
        </w:rPr>
      </w:pPr>
      <w:r>
        <w:rPr>
          <w:rFonts w:ascii="Times New Roman" w:eastAsia="Times New Roman" w:hAnsi="Times New Roman"/>
          <w:sz w:val="24"/>
          <w:szCs w:val="24"/>
        </w:rPr>
        <w:t xml:space="preserve">4. </w:t>
      </w:r>
      <w:r w:rsidR="000E140D" w:rsidRPr="000E140D">
        <w:rPr>
          <w:rFonts w:ascii="Times New Roman" w:eastAsia="Times New Roman" w:hAnsi="Times New Roman"/>
          <w:sz w:val="24"/>
          <w:szCs w:val="24"/>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rsidR="00932641" w:rsidRPr="003D67BE" w:rsidRDefault="00932641" w:rsidP="000E140D">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12"/>
        <w:ind w:left="720" w:hanging="720"/>
        <w:jc w:val="center"/>
        <w:rPr>
          <w:rFonts w:ascii="Times New Roman" w:hAnsi="Times New Roman"/>
          <w:b/>
          <w:bCs/>
          <w:sz w:val="24"/>
          <w:szCs w:val="24"/>
        </w:rPr>
      </w:pPr>
    </w:p>
    <w:p w:rsidR="00326752" w:rsidRPr="00DB4E8D" w:rsidRDefault="00932641" w:rsidP="00326752">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Долуподписаният/-</w:t>
      </w:r>
      <w:proofErr w:type="spellStart"/>
      <w:r w:rsidR="001A38FE">
        <w:rPr>
          <w:rFonts w:ascii="Times New Roman" w:eastAsia="Times New Roman" w:hAnsi="Times New Roman"/>
          <w:sz w:val="24"/>
          <w:szCs w:val="24"/>
        </w:rPr>
        <w:t>ата_________</w:t>
      </w:r>
      <w:r w:rsidRPr="003D67BE">
        <w:rPr>
          <w:rFonts w:ascii="Times New Roman" w:eastAsia="Times New Roman" w:hAnsi="Times New Roman"/>
          <w:sz w:val="24"/>
          <w:szCs w:val="24"/>
        </w:rPr>
        <w:t>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 със седалище и адрес на управление гр._______________, ЕИК _________,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326752" w:rsidRPr="00326752">
        <w:rPr>
          <w:rFonts w:ascii="Times New Roman" w:eastAsia="Times New Roman" w:hAnsi="Times New Roman"/>
          <w:b/>
          <w:sz w:val="24"/>
          <w:szCs w:val="24"/>
        </w:rPr>
        <w:t xml:space="preserve">Доставка на </w:t>
      </w:r>
      <w:r w:rsidR="001B1BED">
        <w:rPr>
          <w:rFonts w:ascii="Times New Roman" w:eastAsia="Times New Roman" w:hAnsi="Times New Roman"/>
          <w:b/>
          <w:sz w:val="24"/>
          <w:szCs w:val="24"/>
        </w:rPr>
        <w:t>арматура за УИП</w:t>
      </w:r>
      <w:r w:rsidR="00326752" w:rsidRPr="00326752">
        <w:rPr>
          <w:rFonts w:ascii="Times New Roman" w:eastAsia="Times New Roman" w:hAnsi="Times New Roman"/>
          <w:b/>
          <w:sz w:val="24"/>
          <w:szCs w:val="24"/>
        </w:rPr>
        <w:t xml:space="preserve"> за нуждите на Електроразпределение Север АД</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12"/>
        <w:ind w:left="720" w:hanging="720"/>
        <w:jc w:val="center"/>
        <w:rPr>
          <w:rFonts w:ascii="Times New Roman" w:hAnsi="Times New Roman"/>
          <w:b/>
          <w:bCs/>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8E5D57" w:rsidRDefault="0079138B" w:rsidP="008E5D57">
      <w:pPr>
        <w:spacing w:after="0" w:line="240" w:lineRule="auto"/>
        <w:ind w:left="3600" w:firstLine="720"/>
        <w:jc w:val="both"/>
        <w:rPr>
          <w:rFonts w:ascii="Times New Roman" w:eastAsia="Times New Roman" w:hAnsi="Times New Roman"/>
          <w:i/>
          <w:sz w:val="20"/>
          <w:szCs w:val="20"/>
        </w:rPr>
      </w:pPr>
      <w:r w:rsidRPr="008E5D57">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8E5D57">
        <w:rPr>
          <w:rFonts w:ascii="Times New Roman" w:eastAsia="Times New Roman" w:hAnsi="Times New Roman"/>
          <w:i/>
          <w:sz w:val="20"/>
          <w:szCs w:val="20"/>
        </w:rPr>
        <w:t>)</w:t>
      </w:r>
    </w:p>
    <w:p w:rsidR="0079138B" w:rsidRDefault="0079138B" w:rsidP="0079138B">
      <w:pPr>
        <w:spacing w:after="0" w:line="240" w:lineRule="auto"/>
        <w:jc w:val="both"/>
        <w:rPr>
          <w:rFonts w:ascii="Times New Roman" w:eastAsia="Times New Roman" w:hAnsi="Times New Roman"/>
          <w:i/>
          <w:sz w:val="18"/>
          <w:szCs w:val="18"/>
          <w:lang w:val="en-US"/>
        </w:rPr>
      </w:pPr>
      <w:r w:rsidRPr="00661C83">
        <w:rPr>
          <w:rFonts w:ascii="Times New Roman" w:eastAsia="Times New Roman" w:hAnsi="Times New Roman"/>
          <w:b/>
          <w:i/>
          <w:sz w:val="18"/>
          <w:szCs w:val="18"/>
        </w:rPr>
        <w:t>Забележка:</w:t>
      </w:r>
      <w:r w:rsidRPr="00661C8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lastRenderedPageBreak/>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е </w:t>
      </w:r>
      <w:proofErr w:type="spellStart"/>
      <w:r w:rsidRPr="00F2662F">
        <w:rPr>
          <w:rFonts w:ascii="Times New Roman" w:eastAsia="Times New Roman" w:hAnsi="Times New Roman"/>
          <w:i/>
          <w:sz w:val="18"/>
          <w:szCs w:val="18"/>
          <w:lang w:val="en-US"/>
        </w:rPr>
        <w:t>обединение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няколко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всяко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едно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тях</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предвижда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използва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w:t>
      </w:r>
      <w:proofErr w:type="spellEnd"/>
      <w:r w:rsidRPr="00F2662F">
        <w:rPr>
          <w:rFonts w:ascii="Times New Roman" w:eastAsia="Times New Roman" w:hAnsi="Times New Roman"/>
          <w:i/>
          <w:sz w:val="18"/>
          <w:szCs w:val="18"/>
          <w:lang w:val="en-US"/>
        </w:rPr>
        <w:t>/и и/</w:t>
      </w:r>
      <w:proofErr w:type="spellStart"/>
      <w:r w:rsidRPr="00F2662F">
        <w:rPr>
          <w:rFonts w:ascii="Times New Roman" w:eastAsia="Times New Roman" w:hAnsi="Times New Roman"/>
          <w:i/>
          <w:sz w:val="18"/>
          <w:szCs w:val="18"/>
          <w:lang w:val="en-US"/>
        </w:rPr>
        <w:t>или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трети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за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всеки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подизпълнителите</w:t>
      </w:r>
      <w:proofErr w:type="spellEnd"/>
      <w:r w:rsidRPr="00F2662F">
        <w:rPr>
          <w:rFonts w:ascii="Times New Roman" w:eastAsia="Times New Roman" w:hAnsi="Times New Roman"/>
          <w:i/>
          <w:sz w:val="18"/>
          <w:szCs w:val="18"/>
          <w:lang w:val="en-US"/>
        </w:rPr>
        <w:t>/</w:t>
      </w:r>
      <w:proofErr w:type="spellStart"/>
      <w:r w:rsidRPr="00F2662F">
        <w:rPr>
          <w:rFonts w:ascii="Times New Roman" w:eastAsia="Times New Roman" w:hAnsi="Times New Roman"/>
          <w:i/>
          <w:sz w:val="18"/>
          <w:szCs w:val="18"/>
          <w:lang w:val="en-US"/>
        </w:rPr>
        <w:t>третите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Изключенията по чл.4 от  ЗИФОДРЮПДРСЛТДС са, както следва :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Чл. 4. (Изм. - ДВ, бр. 48 от 2016 г., в сила от 01.07.2016 г.) Членове 3 и 3а не се прилагат, когато: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F2662F">
        <w:rPr>
          <w:rFonts w:ascii="Times New Roman" w:eastAsia="Times New Roman" w:hAnsi="Times New Roman"/>
          <w:sz w:val="18"/>
          <w:szCs w:val="18"/>
        </w:rPr>
        <w:t>емитентите</w:t>
      </w:r>
      <w:proofErr w:type="spellEnd"/>
      <w:r w:rsidRPr="00F2662F">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F2662F" w:rsidRDefault="00F2662F" w:rsidP="00F2662F">
      <w:pPr>
        <w:spacing w:after="0" w:line="240" w:lineRule="auto"/>
        <w:jc w:val="both"/>
        <w:rPr>
          <w:rFonts w:ascii="Times New Roman" w:eastAsia="Times New Roman" w:hAnsi="Times New Roman"/>
          <w:sz w:val="18"/>
          <w:szCs w:val="18"/>
        </w:rPr>
      </w:pP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„Юрисдикции с преференциален данъчен режим”</w:t>
      </w:r>
    </w:p>
    <w:p w:rsidR="00F2662F" w:rsidRDefault="00F2662F" w:rsidP="00F2662F">
      <w:pPr>
        <w:spacing w:after="0" w:line="240" w:lineRule="auto"/>
        <w:jc w:val="both"/>
        <w:rPr>
          <w:rFonts w:ascii="Times New Roman" w:eastAsia="Times New Roman" w:hAnsi="Times New Roman"/>
          <w:sz w:val="18"/>
          <w:szCs w:val="18"/>
          <w:lang w:val="en-US"/>
        </w:rPr>
      </w:pPr>
      <w:r w:rsidRPr="00F2662F">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F2662F">
        <w:rPr>
          <w:rFonts w:ascii="Times New Roman" w:eastAsia="Times New Roman" w:hAnsi="Times New Roman"/>
          <w:sz w:val="18"/>
          <w:szCs w:val="18"/>
        </w:rPr>
        <w:t>брит</w:t>
      </w:r>
      <w:proofErr w:type="spellEnd"/>
      <w:r w:rsidRPr="00F2662F">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F2662F">
        <w:rPr>
          <w:rFonts w:ascii="Times New Roman" w:eastAsia="Times New Roman" w:hAnsi="Times New Roman"/>
          <w:sz w:val="18"/>
          <w:szCs w:val="18"/>
        </w:rPr>
        <w:t>последващи</w:t>
      </w:r>
      <w:proofErr w:type="spellEnd"/>
      <w:r w:rsidRPr="00F2662F">
        <w:rPr>
          <w:rFonts w:ascii="Times New Roman" w:eastAsia="Times New Roman" w:hAnsi="Times New Roman"/>
          <w:sz w:val="18"/>
          <w:szCs w:val="18"/>
        </w:rPr>
        <w:t xml:space="preserve"> изменения и допълнения и отговарят на две от следните условия: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lastRenderedPageBreak/>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F2662F" w:rsidRPr="00F2662F" w:rsidRDefault="00F2662F" w:rsidP="00F2662F">
      <w:pPr>
        <w:spacing w:after="0" w:line="240" w:lineRule="auto"/>
        <w:jc w:val="both"/>
        <w:rPr>
          <w:rFonts w:ascii="Times New Roman" w:eastAsia="Times New Roman" w:hAnsi="Times New Roman"/>
          <w:sz w:val="18"/>
          <w:szCs w:val="18"/>
        </w:rPr>
      </w:pPr>
    </w:p>
    <w:p w:rsidR="00932641" w:rsidRPr="003D67BE" w:rsidRDefault="00F2662F" w:rsidP="00932641">
      <w:pPr>
        <w:spacing w:after="0" w:line="240" w:lineRule="auto"/>
        <w:jc w:val="center"/>
        <w:outlineLvl w:val="0"/>
        <w:rPr>
          <w:rFonts w:ascii="Times New Roman" w:eastAsia="Times New Roman" w:hAnsi="Times New Roman"/>
          <w:b/>
          <w:sz w:val="24"/>
          <w:szCs w:val="24"/>
        </w:rPr>
      </w:pPr>
      <w:r w:rsidRPr="00F2662F">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DB4E8D" w:rsidRDefault="00DB4E8D"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BA6F97" w:rsidRDefault="00BA6F97" w:rsidP="00932641">
      <w:pPr>
        <w:tabs>
          <w:tab w:val="left" w:pos="6803"/>
        </w:tabs>
        <w:spacing w:after="0" w:line="360" w:lineRule="auto"/>
        <w:jc w:val="right"/>
        <w:rPr>
          <w:rFonts w:ascii="Times New Roman" w:eastAsia="Times New Roman" w:hAnsi="Times New Roman"/>
          <w:b/>
          <w:i/>
          <w:sz w:val="24"/>
          <w:szCs w:val="20"/>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i/>
          <w:sz w:val="24"/>
          <w:szCs w:val="20"/>
        </w:rPr>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C31AF3" w:rsidRDefault="00C31AF3" w:rsidP="00932641">
      <w:pPr>
        <w:spacing w:after="57" w:line="300" w:lineRule="atLeast"/>
        <w:ind w:firstLine="284"/>
        <w:jc w:val="center"/>
        <w:textAlignment w:val="center"/>
        <w:rPr>
          <w:rFonts w:ascii="Times New Roman" w:eastAsia="Times New Roman" w:hAnsi="Times New Roman"/>
          <w:b/>
          <w:sz w:val="24"/>
          <w:szCs w:val="24"/>
        </w:rPr>
      </w:pPr>
    </w:p>
    <w:p w:rsidR="00932641" w:rsidRDefault="00932641" w:rsidP="00932641">
      <w:pPr>
        <w:spacing w:after="57" w:line="300" w:lineRule="atLeast"/>
        <w:ind w:firstLine="284"/>
        <w:jc w:val="center"/>
        <w:textAlignment w:val="center"/>
        <w:rPr>
          <w:rFonts w:ascii="Times New Roman" w:eastAsia="Times New Roman" w:hAnsi="Times New Roman"/>
          <w:b/>
          <w:sz w:val="24"/>
          <w:szCs w:val="24"/>
          <w:lang w:val="en-US"/>
        </w:rPr>
      </w:pPr>
      <w:r w:rsidRPr="003D67BE">
        <w:rPr>
          <w:rFonts w:ascii="Times New Roman" w:eastAsia="Times New Roman" w:hAnsi="Times New Roman"/>
          <w:b/>
          <w:sz w:val="24"/>
          <w:szCs w:val="24"/>
        </w:rPr>
        <w:t>ДЕКЛАРИРАМ, ЧЕ:</w:t>
      </w:r>
    </w:p>
    <w:p w:rsidR="000C0C03" w:rsidRDefault="000C0C03" w:rsidP="00932641">
      <w:pPr>
        <w:spacing w:after="57" w:line="300" w:lineRule="atLeast"/>
        <w:ind w:firstLine="284"/>
        <w:jc w:val="center"/>
        <w:textAlignment w:val="center"/>
        <w:rPr>
          <w:rFonts w:ascii="Times New Roman" w:eastAsia="Times New Roman" w:hAnsi="Times New Roman"/>
          <w:b/>
          <w:sz w:val="24"/>
          <w:szCs w:val="24"/>
          <w:lang w:val="en-US"/>
        </w:rPr>
      </w:pP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t>_________________________________________</w:t>
      </w:r>
      <w:r w:rsidRPr="000C0C03">
        <w:rPr>
          <w:rFonts w:ascii="Times New Roman" w:eastAsia="Times New Roman" w:hAnsi="Times New Roman"/>
          <w:sz w:val="24"/>
          <w:szCs w:val="24"/>
        </w:rPr>
        <w:tab/>
        <w:t xml:space="preserve"> </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r>
      <w:r w:rsidRPr="000C0C03">
        <w:rPr>
          <w:rFonts w:ascii="Times New Roman" w:eastAsia="Times New Roman" w:hAnsi="Times New Roman"/>
          <w:sz w:val="24"/>
          <w:szCs w:val="24"/>
        </w:rPr>
        <w:tab/>
        <w:t xml:space="preserve"> (посочете участника, на който сте подизпълнител)</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0C0C03" w:rsidRDefault="000C0C03" w:rsidP="000C0C03">
      <w:pPr>
        <w:spacing w:before="120" w:after="0" w:line="360" w:lineRule="auto"/>
        <w:ind w:firstLine="567"/>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 </w:t>
      </w:r>
      <w:r w:rsidRPr="000C0C03">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0C0C03" w:rsidRDefault="000C0C03" w:rsidP="000C0C03">
      <w:pPr>
        <w:widowControl w:val="0"/>
        <w:spacing w:after="0" w:line="240" w:lineRule="auto"/>
        <w:ind w:right="15"/>
        <w:jc w:val="both"/>
        <w:rPr>
          <w:rFonts w:ascii="Arial" w:eastAsia="Times New Roman" w:hAnsi="Arial" w:cs="Arial"/>
          <w:lang w:eastAsia="bg-BG"/>
        </w:rPr>
      </w:pPr>
    </w:p>
    <w:p w:rsidR="000C0C03" w:rsidRPr="000C0C03" w:rsidRDefault="000C0C03" w:rsidP="000C0C03">
      <w:pPr>
        <w:shd w:val="clear" w:color="auto" w:fill="FFFFFF"/>
        <w:jc w:val="right"/>
        <w:rPr>
          <w:rFonts w:ascii="Arial" w:hAnsi="Arial" w:cs="Arial"/>
        </w:rPr>
      </w:pP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Pr>
          <w:rFonts w:ascii="Times New Roman" w:eastAsia="Times New Roman" w:hAnsi="Times New Roman"/>
          <w:sz w:val="24"/>
          <w:szCs w:val="24"/>
        </w:rPr>
        <w:t>подизпълнителя</w:t>
      </w:r>
      <w:r w:rsidRPr="0079138B">
        <w:rPr>
          <w:rFonts w:ascii="Times New Roman" w:eastAsia="Times New Roman" w:hAnsi="Times New Roman"/>
          <w:sz w:val="24"/>
          <w:szCs w:val="24"/>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BA6F97" w:rsidRDefault="00BA6F97" w:rsidP="00932641">
      <w:pPr>
        <w:spacing w:after="0" w:line="240" w:lineRule="auto"/>
        <w:ind w:firstLine="708"/>
        <w:jc w:val="both"/>
        <w:rPr>
          <w:rFonts w:ascii="Times New Roman" w:eastAsia="Times New Roman" w:hAnsi="Times New Roman"/>
          <w:i/>
          <w:sz w:val="18"/>
          <w:szCs w:val="18"/>
        </w:rPr>
      </w:pPr>
    </w:p>
    <w:p w:rsidR="00BA6F97" w:rsidRDefault="00BA6F97" w:rsidP="00932641">
      <w:pPr>
        <w:spacing w:after="0" w:line="240" w:lineRule="auto"/>
        <w:ind w:firstLine="708"/>
        <w:jc w:val="both"/>
        <w:rPr>
          <w:rFonts w:ascii="Times New Roman" w:eastAsia="Times New Roman" w:hAnsi="Times New Roman"/>
          <w:i/>
          <w:sz w:val="18"/>
          <w:szCs w:val="18"/>
        </w:rPr>
      </w:pPr>
    </w:p>
    <w:p w:rsidR="00BA6F97" w:rsidRDefault="00BA6F97" w:rsidP="00932641">
      <w:pPr>
        <w:spacing w:after="0" w:line="240" w:lineRule="auto"/>
        <w:ind w:firstLine="708"/>
        <w:jc w:val="both"/>
        <w:rPr>
          <w:rFonts w:ascii="Times New Roman" w:eastAsia="Times New Roman" w:hAnsi="Times New Roman"/>
          <w:i/>
          <w:sz w:val="18"/>
          <w:szCs w:val="18"/>
        </w:rPr>
      </w:pPr>
    </w:p>
    <w:p w:rsidR="00BA6F97" w:rsidRDefault="00BA6F97" w:rsidP="00932641">
      <w:pPr>
        <w:spacing w:after="0" w:line="240" w:lineRule="auto"/>
        <w:ind w:firstLine="708"/>
        <w:jc w:val="both"/>
        <w:rPr>
          <w:rFonts w:ascii="Times New Roman" w:eastAsia="Times New Roman" w:hAnsi="Times New Roman"/>
          <w:i/>
          <w:sz w:val="18"/>
          <w:szCs w:val="18"/>
        </w:rPr>
      </w:pPr>
    </w:p>
    <w:p w:rsidR="00BA6F97" w:rsidRDefault="00BA6F97" w:rsidP="00932641">
      <w:pPr>
        <w:spacing w:after="0" w:line="240" w:lineRule="auto"/>
        <w:ind w:firstLine="708"/>
        <w:jc w:val="both"/>
        <w:rPr>
          <w:rFonts w:ascii="Times New Roman" w:eastAsia="Times New Roman" w:hAnsi="Times New Roman"/>
          <w:i/>
          <w:sz w:val="18"/>
          <w:szCs w:val="18"/>
        </w:rPr>
      </w:pPr>
    </w:p>
    <w:p w:rsidR="00BA6F97" w:rsidRDefault="00BA6F97" w:rsidP="00932641">
      <w:pPr>
        <w:spacing w:after="0" w:line="240" w:lineRule="auto"/>
        <w:ind w:firstLine="708"/>
        <w:jc w:val="both"/>
        <w:rPr>
          <w:rFonts w:ascii="Times New Roman" w:eastAsia="Times New Roman" w:hAnsi="Times New Roman"/>
          <w:i/>
          <w:sz w:val="18"/>
          <w:szCs w:val="18"/>
        </w:rPr>
      </w:pPr>
    </w:p>
    <w:p w:rsidR="00BA6F97" w:rsidRDefault="00BA6F97" w:rsidP="00932641">
      <w:pPr>
        <w:spacing w:after="0" w:line="240" w:lineRule="auto"/>
        <w:ind w:firstLine="708"/>
        <w:jc w:val="both"/>
        <w:rPr>
          <w:rFonts w:ascii="Times New Roman" w:eastAsia="Times New Roman" w:hAnsi="Times New Roman"/>
          <w:i/>
          <w:sz w:val="18"/>
          <w:szCs w:val="18"/>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736B12">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lastRenderedPageBreak/>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736B12">
        <w:trPr>
          <w:tblCellSpacing w:w="0" w:type="dxa"/>
        </w:trPr>
        <w:tc>
          <w:tcPr>
            <w:tcW w:w="0" w:type="auto"/>
            <w:vAlign w:val="center"/>
          </w:tcPr>
          <w:p w:rsidR="00E30655" w:rsidRPr="00110463" w:rsidRDefault="00E30655" w:rsidP="00736B12">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E30655" w:rsidRPr="003D67BE" w:rsidTr="00736B12">
        <w:trPr>
          <w:tblCellSpacing w:w="0" w:type="dxa"/>
        </w:trPr>
        <w:tc>
          <w:tcPr>
            <w:tcW w:w="0" w:type="auto"/>
            <w:vAlign w:val="center"/>
          </w:tcPr>
          <w:p w:rsidR="00326752" w:rsidRPr="00DB4E8D" w:rsidRDefault="00E30655" w:rsidP="00326752">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00326752" w:rsidRPr="00326752">
              <w:rPr>
                <w:rFonts w:ascii="Times New Roman" w:eastAsia="Times New Roman" w:hAnsi="Times New Roman"/>
                <w:b/>
                <w:sz w:val="24"/>
                <w:szCs w:val="24"/>
              </w:rPr>
              <w:t xml:space="preserve">Доставка на </w:t>
            </w:r>
            <w:r w:rsidR="001B1BED">
              <w:rPr>
                <w:rFonts w:ascii="Times New Roman" w:eastAsia="Times New Roman" w:hAnsi="Times New Roman"/>
                <w:b/>
                <w:sz w:val="24"/>
                <w:szCs w:val="24"/>
              </w:rPr>
              <w:t xml:space="preserve">арматура за УИП </w:t>
            </w:r>
            <w:r w:rsidR="00326752" w:rsidRPr="00326752">
              <w:rPr>
                <w:rFonts w:ascii="Times New Roman" w:eastAsia="Times New Roman" w:hAnsi="Times New Roman"/>
                <w:b/>
                <w:sz w:val="24"/>
                <w:szCs w:val="24"/>
              </w:rPr>
              <w:t>за нуждите на Електроразпределение Север АД</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0E140D" w:rsidRPr="000E140D" w:rsidRDefault="000E140D" w:rsidP="000E140D">
            <w:pPr>
              <w:spacing w:after="0"/>
              <w:jc w:val="both"/>
              <w:rPr>
                <w:rFonts w:ascii="Times New Roman" w:eastAsia="Times New Roman" w:hAnsi="Times New Roman"/>
                <w:sz w:val="24"/>
                <w:szCs w:val="24"/>
                <w:lang w:val="en-US" w:eastAsia="bg-BG"/>
              </w:rPr>
            </w:pPr>
            <w:r w:rsidRPr="000E140D">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E30655" w:rsidRPr="003D67BE" w:rsidRDefault="00E30655" w:rsidP="000C0C03">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sidR="00592060">
              <w:rPr>
                <w:rFonts w:ascii="Times New Roman" w:eastAsia="Times New Roman" w:hAnsi="Times New Roman"/>
                <w:sz w:val="24"/>
                <w:szCs w:val="24"/>
              </w:rPr>
              <w:t>участника</w:t>
            </w:r>
            <w:r w:rsidRPr="0079138B">
              <w:rPr>
                <w:rFonts w:ascii="Times New Roman" w:eastAsia="Times New Roman" w:hAnsi="Times New Roman"/>
                <w:sz w:val="24"/>
                <w:szCs w:val="24"/>
              </w:rPr>
              <w:t>)</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0C0C03" w:rsidTr="00736B12">
        <w:trPr>
          <w:tblCellSpacing w:w="0" w:type="dxa"/>
        </w:trPr>
        <w:tc>
          <w:tcPr>
            <w:tcW w:w="0" w:type="auto"/>
            <w:vAlign w:val="center"/>
          </w:tcPr>
          <w:p w:rsidR="00E30655" w:rsidRPr="000C0C03" w:rsidRDefault="00E30655" w:rsidP="00736B12">
            <w:pPr>
              <w:spacing w:after="0"/>
              <w:jc w:val="both"/>
              <w:rPr>
                <w:rFonts w:ascii="Arial" w:hAnsi="Arial" w:cs="Arial"/>
                <w:sz w:val="18"/>
                <w:szCs w:val="18"/>
              </w:rPr>
            </w:pPr>
            <w:r w:rsidRPr="000C0C03">
              <w:rPr>
                <w:rFonts w:ascii="Times New Roman" w:eastAsia="Times New Roman" w:hAnsi="Times New Roman"/>
                <w:b/>
                <w:i/>
                <w:sz w:val="18"/>
                <w:szCs w:val="18"/>
                <w:lang w:eastAsia="bg-BG"/>
              </w:rPr>
              <w:t>Забележка:</w:t>
            </w:r>
            <w:r w:rsidRPr="000C0C03">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1A38FE" w:rsidRDefault="001A38F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p>
    <w:p w:rsidR="001A38FE" w:rsidRDefault="001A38F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p>
    <w:p w:rsidR="001A38FE" w:rsidRDefault="001A38F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p>
    <w:p w:rsidR="001A38FE" w:rsidRDefault="001A38F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p>
    <w:p w:rsidR="001A38FE" w:rsidRDefault="001A38F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p>
    <w:p w:rsidR="001A38FE" w:rsidRDefault="001A38F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p>
    <w:p w:rsidR="001A38FE" w:rsidRDefault="001A38F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lastRenderedPageBreak/>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210302">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sidR="001A38FE">
        <w:rPr>
          <w:rFonts w:ascii="Times New Roman" w:eastAsia="Times New Roman" w:hAnsi="Times New Roman"/>
          <w:sz w:val="24"/>
          <w:szCs w:val="24"/>
        </w:rPr>
        <w:t>арматурата за УИП</w:t>
      </w:r>
      <w:r w:rsidR="00951B0F">
        <w:rPr>
          <w:rFonts w:ascii="Times New Roman" w:eastAsia="Times New Roman" w:hAnsi="Times New Roman"/>
          <w:sz w:val="24"/>
          <w:szCs w:val="24"/>
          <w:lang w:eastAsia="bg-BG"/>
        </w:rPr>
        <w:t>, ко</w:t>
      </w:r>
      <w:r w:rsidR="001A38FE">
        <w:rPr>
          <w:rFonts w:ascii="Times New Roman" w:eastAsia="Times New Roman" w:hAnsi="Times New Roman"/>
          <w:sz w:val="24"/>
          <w:szCs w:val="24"/>
          <w:lang w:eastAsia="bg-BG"/>
        </w:rPr>
        <w:t>и</w:t>
      </w:r>
      <w:r w:rsidRPr="003D67BE">
        <w:rPr>
          <w:rFonts w:ascii="Times New Roman" w:eastAsia="Times New Roman" w:hAnsi="Times New Roman"/>
          <w:sz w:val="24"/>
          <w:szCs w:val="24"/>
          <w:lang w:eastAsia="bg-BG"/>
        </w:rPr>
        <w:t xml:space="preserve">то ще доставим по време на изпълнение на поръчката, ако бъдем избрани за изпълнител, </w:t>
      </w:r>
      <w:r w:rsidR="00326752">
        <w:rPr>
          <w:rFonts w:ascii="Times New Roman" w:eastAsia="Times New Roman" w:hAnsi="Times New Roman"/>
          <w:sz w:val="24"/>
          <w:szCs w:val="24"/>
          <w:lang w:eastAsia="bg-BG"/>
        </w:rPr>
        <w:t>са</w:t>
      </w:r>
      <w:r w:rsidR="00951B0F">
        <w:rPr>
          <w:rFonts w:ascii="Times New Roman" w:eastAsia="Times New Roman" w:hAnsi="Times New Roman"/>
          <w:sz w:val="24"/>
          <w:szCs w:val="24"/>
          <w:lang w:eastAsia="bg-BG"/>
        </w:rPr>
        <w:t xml:space="preserve"> фабрично нов</w:t>
      </w:r>
      <w:r w:rsidR="00326752">
        <w:rPr>
          <w:rFonts w:ascii="Times New Roman" w:eastAsia="Times New Roman" w:hAnsi="Times New Roman"/>
          <w:sz w:val="24"/>
          <w:szCs w:val="24"/>
          <w:lang w:eastAsia="bg-BG"/>
        </w:rPr>
        <w:t>и</w:t>
      </w:r>
      <w:r w:rsidRPr="003D67BE">
        <w:rPr>
          <w:rFonts w:ascii="Times New Roman" w:eastAsia="Times New Roman" w:hAnsi="Times New Roman"/>
          <w:sz w:val="24"/>
          <w:szCs w:val="24"/>
          <w:lang w:eastAsia="bg-BG"/>
        </w:rPr>
        <w:t>, отговарящи на всички нормативи и стандарти за качество в Република България</w:t>
      </w:r>
      <w:r w:rsidR="00C36DC5">
        <w:rPr>
          <w:rFonts w:ascii="Times New Roman" w:eastAsia="Times New Roman" w:hAnsi="Times New Roman"/>
          <w:sz w:val="24"/>
          <w:szCs w:val="24"/>
          <w:lang w:eastAsia="bg-BG"/>
        </w:rPr>
        <w:t>.</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C6A24">
        <w:rPr>
          <w:rFonts w:ascii="Times New Roman" w:eastAsia="Times New Roman" w:hAnsi="Times New Roman"/>
          <w:sz w:val="24"/>
          <w:szCs w:val="24"/>
          <w:lang w:eastAsia="bg-BG"/>
        </w:rPr>
        <w:t>з</w:t>
      </w:r>
      <w:r w:rsidR="004C6A24" w:rsidRPr="003D67BE">
        <w:rPr>
          <w:rFonts w:ascii="Times New Roman" w:eastAsia="Times New Roman" w:hAnsi="Times New Roman"/>
          <w:sz w:val="24"/>
          <w:szCs w:val="24"/>
          <w:lang w:eastAsia="bg-BG"/>
        </w:rPr>
        <w:t xml:space="preserve">а </w:t>
      </w:r>
      <w:r w:rsidRPr="003D67BE">
        <w:rPr>
          <w:rFonts w:ascii="Times New Roman" w:eastAsia="Times New Roman" w:hAnsi="Times New Roman"/>
          <w:sz w:val="24"/>
          <w:szCs w:val="24"/>
          <w:lang w:eastAsia="bg-BG"/>
        </w:rPr>
        <w:t xml:space="preserve">изпълнение на </w:t>
      </w:r>
      <w:r w:rsidRPr="00D6535C">
        <w:rPr>
          <w:rFonts w:ascii="Times New Roman" w:eastAsia="Times New Roman" w:hAnsi="Times New Roman"/>
          <w:sz w:val="24"/>
          <w:szCs w:val="24"/>
          <w:lang w:eastAsia="bg-BG"/>
        </w:rPr>
        <w:t>поръчката</w:t>
      </w:r>
      <w:r w:rsidR="00951B0F">
        <w:rPr>
          <w:rFonts w:ascii="Times New Roman" w:eastAsia="Times New Roman" w:hAnsi="Times New Roman"/>
          <w:sz w:val="24"/>
          <w:szCs w:val="24"/>
          <w:lang w:eastAsia="bg-BG"/>
        </w:rPr>
        <w:t xml:space="preserve"> </w:t>
      </w:r>
      <w:r w:rsidR="001A38FE">
        <w:rPr>
          <w:rFonts w:ascii="Times New Roman" w:eastAsia="Times New Roman" w:hAnsi="Times New Roman"/>
          <w:sz w:val="24"/>
          <w:szCs w:val="24"/>
          <w:lang w:eastAsia="bg-BG"/>
        </w:rPr>
        <w:t xml:space="preserve">за 10% от прогнозното количество </w:t>
      </w:r>
      <w:r w:rsidRPr="00D6535C">
        <w:rPr>
          <w:rFonts w:ascii="Times New Roman" w:eastAsia="Times New Roman" w:hAnsi="Times New Roman"/>
          <w:sz w:val="24"/>
          <w:szCs w:val="24"/>
          <w:lang w:eastAsia="bg-BG"/>
        </w:rPr>
        <w:t>– ……..</w:t>
      </w:r>
      <w:r w:rsidRPr="003D67BE">
        <w:rPr>
          <w:rFonts w:ascii="Times New Roman" w:eastAsia="Times New Roman" w:hAnsi="Times New Roman"/>
          <w:sz w:val="24"/>
          <w:szCs w:val="24"/>
          <w:lang w:eastAsia="bg-BG"/>
        </w:rPr>
        <w:t xml:space="preserve"> (………) календарни дни, считано от датата на получаване на писмена поръчка.</w:t>
      </w:r>
      <w:r w:rsidR="00326752">
        <w:rPr>
          <w:rFonts w:ascii="Times New Roman" w:eastAsia="Times New Roman" w:hAnsi="Times New Roman"/>
          <w:sz w:val="24"/>
          <w:szCs w:val="24"/>
          <w:lang w:eastAsia="bg-BG"/>
        </w:rPr>
        <w:t xml:space="preserve"> (но не повече от </w:t>
      </w:r>
      <w:r w:rsidR="001A38FE">
        <w:rPr>
          <w:rFonts w:ascii="Times New Roman" w:eastAsia="Times New Roman" w:hAnsi="Times New Roman"/>
          <w:sz w:val="24"/>
          <w:szCs w:val="24"/>
          <w:lang w:eastAsia="bg-BG"/>
        </w:rPr>
        <w:t>6</w:t>
      </w:r>
      <w:r w:rsidR="00326752" w:rsidRPr="00E604E8">
        <w:rPr>
          <w:rFonts w:ascii="Times New Roman" w:eastAsia="Times New Roman" w:hAnsi="Times New Roman"/>
          <w:sz w:val="24"/>
          <w:szCs w:val="24"/>
          <w:lang w:eastAsia="bg-BG"/>
        </w:rPr>
        <w:t>0 календарни дни</w:t>
      </w:r>
      <w:r w:rsidR="00326752">
        <w:rPr>
          <w:rFonts w:ascii="Times New Roman" w:eastAsia="Times New Roman" w:hAnsi="Times New Roman"/>
          <w:sz w:val="24"/>
          <w:szCs w:val="24"/>
          <w:lang w:eastAsia="bg-BG"/>
        </w:rPr>
        <w:t>)</w:t>
      </w:r>
      <w:r w:rsidR="00BA6F97">
        <w:rPr>
          <w:rFonts w:ascii="Times New Roman" w:eastAsia="Times New Roman" w:hAnsi="Times New Roman"/>
          <w:sz w:val="24"/>
          <w:szCs w:val="24"/>
          <w:lang w:eastAsia="bg-BG"/>
        </w:rPr>
        <w:t>.</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 месеца </w:t>
      </w:r>
    </w:p>
    <w:p w:rsidR="00932641" w:rsidRPr="003D67BE" w:rsidRDefault="00932641" w:rsidP="00932641">
      <w:pPr>
        <w:pStyle w:val="ListParagraph"/>
        <w:rPr>
          <w:rFonts w:ascii="Times New Roman" w:hAnsi="Times New Roman" w:cs="Times New Roman"/>
        </w:rPr>
      </w:pPr>
    </w:p>
    <w:p w:rsidR="00932641" w:rsidRPr="003D67BE" w:rsidRDefault="004F2EE3"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Предлагаме п</w:t>
      </w:r>
      <w:r w:rsidR="00496229">
        <w:rPr>
          <w:rFonts w:ascii="Times New Roman" w:eastAsia="Times New Roman" w:hAnsi="Times New Roman"/>
          <w:sz w:val="24"/>
          <w:szCs w:val="24"/>
          <w:lang w:eastAsia="bg-BG"/>
        </w:rPr>
        <w:t>роектен е</w:t>
      </w:r>
      <w:r w:rsidR="00951B0F">
        <w:rPr>
          <w:rFonts w:ascii="Times New Roman" w:eastAsia="Times New Roman" w:hAnsi="Times New Roman"/>
          <w:sz w:val="24"/>
          <w:szCs w:val="24"/>
          <w:lang w:eastAsia="bg-BG"/>
        </w:rPr>
        <w:t>ксплоатационен срок</w:t>
      </w:r>
      <w:r w:rsidR="00932641" w:rsidRPr="003D67BE">
        <w:rPr>
          <w:rFonts w:ascii="Times New Roman" w:eastAsia="Times New Roman" w:hAnsi="Times New Roman"/>
          <w:sz w:val="24"/>
          <w:szCs w:val="24"/>
          <w:lang w:eastAsia="bg-BG"/>
        </w:rPr>
        <w:t>: ………….(………….) месеца.</w:t>
      </w:r>
    </w:p>
    <w:p w:rsidR="00932641" w:rsidRPr="003D67BE" w:rsidRDefault="00932641" w:rsidP="00932641">
      <w:pPr>
        <w:pStyle w:val="ListParagraph"/>
        <w:rPr>
          <w:rFonts w:ascii="Times New Roman" w:hAnsi="Times New Roman"/>
        </w:rPr>
      </w:pPr>
    </w:p>
    <w:p w:rsidR="00932641"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758E4">
        <w:rPr>
          <w:rFonts w:ascii="Times New Roman" w:eastAsia="Times New Roman" w:hAnsi="Times New Roman"/>
          <w:sz w:val="24"/>
          <w:szCs w:val="24"/>
          <w:lang w:eastAsia="bg-BG"/>
        </w:rPr>
        <w:t>з</w:t>
      </w:r>
      <w:r w:rsidRPr="003D67BE">
        <w:rPr>
          <w:rFonts w:ascii="Times New Roman" w:eastAsia="Times New Roman" w:hAnsi="Times New Roman"/>
          <w:sz w:val="24"/>
          <w:szCs w:val="24"/>
          <w:lang w:eastAsia="bg-BG"/>
        </w:rPr>
        <w:t xml:space="preserve">а </w:t>
      </w:r>
      <w:r w:rsidR="004758E4" w:rsidRPr="0071505C">
        <w:rPr>
          <w:rFonts w:ascii="Times New Roman" w:eastAsia="Times New Roman" w:hAnsi="Times New Roman"/>
          <w:sz w:val="24"/>
          <w:szCs w:val="24"/>
          <w:lang w:eastAsia="bg-BG"/>
        </w:rPr>
        <w:t>отстраняване на недостатъците (дефектите) и/или</w:t>
      </w:r>
      <w:r w:rsidR="004758E4" w:rsidRPr="001E68A4">
        <w:rPr>
          <w:rFonts w:ascii="Arial" w:hAnsi="Arial" w:cs="Arial"/>
          <w:lang w:eastAsia="de-DE"/>
        </w:rPr>
        <w:t xml:space="preserve"> </w:t>
      </w:r>
      <w:r w:rsidR="001A38FE">
        <w:rPr>
          <w:rFonts w:ascii="Times New Roman" w:eastAsia="Times New Roman" w:hAnsi="Times New Roman"/>
          <w:sz w:val="24"/>
          <w:szCs w:val="24"/>
          <w:lang w:eastAsia="bg-BG"/>
        </w:rPr>
        <w:t xml:space="preserve">замяна на дефектна или </w:t>
      </w:r>
      <w:proofErr w:type="spellStart"/>
      <w:r w:rsidR="001A38FE">
        <w:rPr>
          <w:rFonts w:ascii="Times New Roman" w:eastAsia="Times New Roman" w:hAnsi="Times New Roman"/>
          <w:sz w:val="24"/>
          <w:szCs w:val="24"/>
          <w:lang w:eastAsia="bg-BG"/>
        </w:rPr>
        <w:t>нeкачествена</w:t>
      </w:r>
      <w:proofErr w:type="spellEnd"/>
      <w:r w:rsidRPr="003D67BE">
        <w:rPr>
          <w:rFonts w:ascii="Times New Roman" w:eastAsia="Times New Roman" w:hAnsi="Times New Roman"/>
          <w:sz w:val="24"/>
          <w:szCs w:val="24"/>
          <w:lang w:eastAsia="bg-BG"/>
        </w:rPr>
        <w:t xml:space="preserve"> </w:t>
      </w:r>
      <w:r w:rsidR="001A38FE">
        <w:rPr>
          <w:rFonts w:ascii="Times New Roman" w:eastAsia="Times New Roman" w:hAnsi="Times New Roman"/>
          <w:sz w:val="24"/>
          <w:szCs w:val="24"/>
          <w:lang w:eastAsia="bg-BG"/>
        </w:rPr>
        <w:t>стока</w:t>
      </w:r>
      <w:r w:rsidR="00951B0F">
        <w:rPr>
          <w:rFonts w:ascii="Times New Roman" w:eastAsia="Times New Roman" w:hAnsi="Times New Roman"/>
          <w:sz w:val="24"/>
          <w:szCs w:val="24"/>
          <w:lang w:eastAsia="bg-BG"/>
        </w:rPr>
        <w:t xml:space="preserve"> </w:t>
      </w:r>
      <w:r w:rsidRPr="003D67BE">
        <w:rPr>
          <w:rFonts w:ascii="Times New Roman" w:eastAsia="Times New Roman" w:hAnsi="Times New Roman"/>
          <w:sz w:val="24"/>
          <w:szCs w:val="24"/>
          <w:lang w:eastAsia="bg-BG"/>
        </w:rPr>
        <w:t xml:space="preserve">до …………(………………) календарни дни след </w:t>
      </w:r>
      <w:r w:rsidR="00110463">
        <w:rPr>
          <w:rFonts w:ascii="Times New Roman" w:eastAsia="Times New Roman" w:hAnsi="Times New Roman"/>
          <w:sz w:val="24"/>
          <w:szCs w:val="24"/>
          <w:lang w:eastAsia="bg-BG"/>
        </w:rPr>
        <w:t>уведомяване от страна на Възложителя</w:t>
      </w:r>
      <w:r w:rsidRPr="003D67BE">
        <w:rPr>
          <w:rFonts w:ascii="Times New Roman" w:eastAsia="Times New Roman" w:hAnsi="Times New Roman"/>
          <w:sz w:val="24"/>
          <w:szCs w:val="24"/>
          <w:lang w:eastAsia="bg-BG"/>
        </w:rPr>
        <w:t xml:space="preserve"> /но не повече от 15 календарни дни/. </w:t>
      </w:r>
    </w:p>
    <w:p w:rsidR="00BA6F97" w:rsidRDefault="00BA6F97" w:rsidP="00223EC2">
      <w:pPr>
        <w:pStyle w:val="ListParagraph"/>
        <w:rPr>
          <w:rFonts w:ascii="Times New Roman" w:hAnsi="Times New Roman"/>
        </w:rPr>
      </w:pPr>
    </w:p>
    <w:p w:rsidR="00BA6F97" w:rsidRPr="003D67BE" w:rsidRDefault="00BA6F97" w:rsidP="00223EC2">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val="en-US"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1B1BED" w:rsidRPr="001B1BED" w:rsidRDefault="001B1BED" w:rsidP="001B1BED">
      <w:pPr>
        <w:pStyle w:val="ListParagraph"/>
        <w:ind w:left="0" w:firstLine="567"/>
        <w:jc w:val="both"/>
        <w:rPr>
          <w:rFonts w:ascii="Times New Roman" w:hAnsi="Times New Roman" w:cs="Times New Roman"/>
          <w:szCs w:val="22"/>
        </w:rPr>
      </w:pPr>
      <w:r w:rsidRPr="001B1BED">
        <w:rPr>
          <w:rFonts w:ascii="Times New Roman" w:hAnsi="Times New Roman" w:cs="Times New Roman"/>
          <w:szCs w:val="22"/>
        </w:rPr>
        <w:t>1. Технически данни и характеристики на предлаганите изделия</w:t>
      </w:r>
      <w:r w:rsidR="001A38FE">
        <w:rPr>
          <w:rFonts w:ascii="Times New Roman" w:hAnsi="Times New Roman" w:cs="Times New Roman"/>
          <w:szCs w:val="22"/>
        </w:rPr>
        <w:t>, съгласно приложените образци</w:t>
      </w:r>
      <w:r w:rsidR="00223EC2">
        <w:rPr>
          <w:rFonts w:ascii="Times New Roman" w:hAnsi="Times New Roman" w:cs="Times New Roman"/>
          <w:szCs w:val="22"/>
          <w:lang w:val="en-US"/>
        </w:rPr>
        <w:t xml:space="preserve"> –</w:t>
      </w:r>
      <w:r w:rsidR="00223EC2">
        <w:rPr>
          <w:rFonts w:ascii="Times New Roman" w:hAnsi="Times New Roman" w:cs="Times New Roman"/>
          <w:szCs w:val="22"/>
        </w:rPr>
        <w:t xml:space="preserve"> попълнени </w:t>
      </w:r>
      <w:proofErr w:type="spellStart"/>
      <w:r w:rsidR="00223EC2">
        <w:rPr>
          <w:rFonts w:ascii="Times New Roman" w:hAnsi="Times New Roman" w:cs="Times New Roman"/>
          <w:szCs w:val="22"/>
        </w:rPr>
        <w:t>Приложние</w:t>
      </w:r>
      <w:proofErr w:type="spellEnd"/>
      <w:r w:rsidR="00223EC2">
        <w:rPr>
          <w:rFonts w:ascii="Times New Roman" w:hAnsi="Times New Roman" w:cs="Times New Roman"/>
          <w:szCs w:val="22"/>
        </w:rPr>
        <w:t xml:space="preserve"> № 1 и Приложение №1.1</w:t>
      </w:r>
      <w:r w:rsidRPr="001B1BED">
        <w:rPr>
          <w:rFonts w:ascii="Times New Roman" w:hAnsi="Times New Roman" w:cs="Times New Roman"/>
          <w:szCs w:val="22"/>
        </w:rPr>
        <w:t>;</w:t>
      </w:r>
    </w:p>
    <w:p w:rsidR="001B1BED" w:rsidRPr="001B1BED" w:rsidRDefault="001B1BED" w:rsidP="001B1BED">
      <w:pPr>
        <w:pStyle w:val="ListParagraph"/>
        <w:ind w:left="0" w:firstLine="567"/>
        <w:jc w:val="both"/>
        <w:rPr>
          <w:rFonts w:ascii="Times New Roman" w:hAnsi="Times New Roman" w:cs="Times New Roman"/>
          <w:szCs w:val="22"/>
        </w:rPr>
      </w:pPr>
      <w:r w:rsidRPr="001B1BED">
        <w:rPr>
          <w:rFonts w:ascii="Times New Roman" w:hAnsi="Times New Roman" w:cs="Times New Roman"/>
          <w:szCs w:val="22"/>
        </w:rPr>
        <w:t>2. Декларация за съответствие на изделието с техническата спецификация и стандартите, на които отговаря;</w:t>
      </w:r>
    </w:p>
    <w:p w:rsidR="001B1BED" w:rsidRPr="001B1BED" w:rsidRDefault="001B1BED" w:rsidP="001B1BED">
      <w:pPr>
        <w:pStyle w:val="ListParagraph"/>
        <w:ind w:left="0" w:firstLine="567"/>
        <w:jc w:val="both"/>
        <w:rPr>
          <w:rFonts w:ascii="Times New Roman" w:hAnsi="Times New Roman" w:cs="Times New Roman"/>
          <w:szCs w:val="22"/>
        </w:rPr>
      </w:pPr>
      <w:r w:rsidRPr="001B1BED">
        <w:rPr>
          <w:rFonts w:ascii="Times New Roman" w:hAnsi="Times New Roman" w:cs="Times New Roman"/>
          <w:szCs w:val="22"/>
        </w:rPr>
        <w:t>3. Протоколи от последни типови изпитания, включително и за устойчивост на UV-лъчи и атмосферни влияния/по-приложимост/, проведени от акредитирани изпитателни лаборатории и за дебелина на цинковото покритие /по-приложимост/;</w:t>
      </w:r>
    </w:p>
    <w:p w:rsidR="001B1BED" w:rsidRPr="001B1BED" w:rsidRDefault="001B1BED" w:rsidP="001B1BED">
      <w:pPr>
        <w:pStyle w:val="ListParagraph"/>
        <w:ind w:left="0" w:firstLine="567"/>
        <w:jc w:val="both"/>
        <w:rPr>
          <w:rFonts w:ascii="Times New Roman" w:hAnsi="Times New Roman" w:cs="Times New Roman"/>
          <w:szCs w:val="22"/>
        </w:rPr>
      </w:pPr>
      <w:r w:rsidRPr="001B1BED">
        <w:rPr>
          <w:rFonts w:ascii="Times New Roman" w:hAnsi="Times New Roman" w:cs="Times New Roman"/>
          <w:szCs w:val="22"/>
        </w:rPr>
        <w:t>4. Образец на документи за изходящ производствен контрол;</w:t>
      </w:r>
    </w:p>
    <w:p w:rsidR="001B1BED" w:rsidRPr="001B1BED" w:rsidRDefault="001B1BED" w:rsidP="001B1BED">
      <w:pPr>
        <w:pStyle w:val="ListParagraph"/>
        <w:ind w:left="0" w:firstLine="567"/>
        <w:jc w:val="both"/>
        <w:rPr>
          <w:rFonts w:ascii="Times New Roman" w:hAnsi="Times New Roman" w:cs="Times New Roman"/>
          <w:szCs w:val="22"/>
        </w:rPr>
      </w:pPr>
      <w:r w:rsidRPr="001B1BED">
        <w:rPr>
          <w:rFonts w:ascii="Times New Roman" w:hAnsi="Times New Roman" w:cs="Times New Roman"/>
          <w:szCs w:val="22"/>
        </w:rPr>
        <w:t>5. Сертификати за произход, качество и съответствие на вложените материали;</w:t>
      </w:r>
    </w:p>
    <w:p w:rsidR="001B1BED" w:rsidRPr="001B1BED" w:rsidRDefault="001B1BED" w:rsidP="001B1BED">
      <w:pPr>
        <w:pStyle w:val="ListParagraph"/>
        <w:ind w:left="0" w:firstLine="567"/>
        <w:jc w:val="both"/>
        <w:rPr>
          <w:rFonts w:ascii="Times New Roman" w:hAnsi="Times New Roman" w:cs="Times New Roman"/>
          <w:szCs w:val="22"/>
        </w:rPr>
      </w:pPr>
      <w:r w:rsidRPr="001B1BED">
        <w:rPr>
          <w:rFonts w:ascii="Times New Roman" w:hAnsi="Times New Roman" w:cs="Times New Roman"/>
          <w:szCs w:val="22"/>
        </w:rPr>
        <w:t>6. Каталог на предлаганите изделия;</w:t>
      </w:r>
    </w:p>
    <w:p w:rsidR="001B1BED" w:rsidRPr="001B1BED" w:rsidRDefault="001B1BED" w:rsidP="001B1BED">
      <w:pPr>
        <w:pStyle w:val="ListParagraph"/>
        <w:ind w:left="0" w:firstLine="567"/>
        <w:jc w:val="both"/>
        <w:rPr>
          <w:rFonts w:ascii="Times New Roman" w:hAnsi="Times New Roman" w:cs="Times New Roman"/>
          <w:szCs w:val="22"/>
        </w:rPr>
      </w:pPr>
      <w:r w:rsidRPr="001B1BED">
        <w:rPr>
          <w:rFonts w:ascii="Times New Roman" w:hAnsi="Times New Roman" w:cs="Times New Roman"/>
          <w:szCs w:val="22"/>
        </w:rPr>
        <w:t>7. Инструкция за транспорт и съхранение, монтаж и експлоатация;</w:t>
      </w:r>
    </w:p>
    <w:p w:rsidR="001B1BED" w:rsidRPr="001B1BED" w:rsidRDefault="001B1BED" w:rsidP="001B1BED">
      <w:pPr>
        <w:pStyle w:val="ListParagraph"/>
        <w:ind w:left="0" w:firstLine="567"/>
        <w:jc w:val="both"/>
        <w:rPr>
          <w:rFonts w:ascii="Times New Roman" w:eastAsia="Calibri" w:hAnsi="Times New Roman" w:cs="Times New Roman"/>
          <w:lang w:eastAsia="en-US"/>
        </w:rPr>
      </w:pPr>
      <w:r w:rsidRPr="001B1BED">
        <w:rPr>
          <w:rFonts w:ascii="Times New Roman" w:hAnsi="Times New Roman" w:cs="Times New Roman"/>
        </w:rPr>
        <w:t xml:space="preserve">8. </w:t>
      </w:r>
      <w:r w:rsidRPr="001B1BED">
        <w:rPr>
          <w:rFonts w:ascii="Times New Roman" w:eastAsia="Calibri" w:hAnsi="Times New Roman" w:cs="Times New Roman"/>
          <w:lang w:eastAsia="en-US"/>
        </w:rPr>
        <w:t>Гаранционна карта с условия и срок на гаранцията на изделието.</w:t>
      </w:r>
    </w:p>
    <w:p w:rsidR="001B1BED" w:rsidRPr="001B1BED" w:rsidRDefault="001B1BED" w:rsidP="001B1BED">
      <w:pPr>
        <w:pStyle w:val="ListParagraph"/>
        <w:numPr>
          <w:ilvl w:val="0"/>
          <w:numId w:val="20"/>
        </w:numPr>
        <w:tabs>
          <w:tab w:val="left" w:pos="851"/>
        </w:tabs>
        <w:ind w:left="0" w:firstLine="567"/>
        <w:jc w:val="both"/>
        <w:rPr>
          <w:rFonts w:ascii="Times New Roman" w:hAnsi="Times New Roman"/>
        </w:rPr>
      </w:pPr>
      <w:r w:rsidRPr="001B1BED">
        <w:rPr>
          <w:rFonts w:ascii="Times New Roman" w:hAnsi="Times New Roman"/>
        </w:rPr>
        <w:lastRenderedPageBreak/>
        <w:t>Мостра – по един брой от всеки вид изделие.</w:t>
      </w:r>
    </w:p>
    <w:p w:rsidR="00326752" w:rsidRPr="00326752" w:rsidRDefault="00326752" w:rsidP="00326752">
      <w:pPr>
        <w:tabs>
          <w:tab w:val="left" w:pos="360"/>
        </w:tabs>
        <w:autoSpaceDE w:val="0"/>
        <w:autoSpaceDN w:val="0"/>
        <w:adjustRightInd w:val="0"/>
        <w:spacing w:after="0" w:line="280" w:lineRule="atLeast"/>
        <w:jc w:val="both"/>
        <w:rPr>
          <w:rFonts w:ascii="Times New Roman" w:eastAsia="Times New Roman" w:hAnsi="Times New Roman"/>
          <w:sz w:val="24"/>
          <w:szCs w:val="24"/>
          <w:lang w:eastAsia="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w:t>
      </w:r>
      <w:r w:rsidR="00CF0BFB">
        <w:rPr>
          <w:rFonts w:ascii="Times New Roman" w:eastAsia="Times New Roman" w:hAnsi="Times New Roman"/>
          <w:b/>
          <w:sz w:val="24"/>
          <w:szCs w:val="24"/>
          <w:lang w:val="en-US" w:eastAsia="bg-BG"/>
        </w:rPr>
        <w:t>2</w:t>
      </w:r>
      <w:r w:rsidR="00BA6F97">
        <w:rPr>
          <w:rFonts w:ascii="Times New Roman" w:eastAsia="Times New Roman" w:hAnsi="Times New Roman"/>
          <w:b/>
          <w:sz w:val="24"/>
          <w:szCs w:val="24"/>
          <w:lang w:eastAsia="bg-BG"/>
        </w:rPr>
        <w:t xml:space="preserve">0 </w:t>
      </w:r>
      <w:r w:rsidRPr="00BB7BF0">
        <w:rPr>
          <w:rFonts w:ascii="Times New Roman" w:eastAsia="Times New Roman" w:hAnsi="Times New Roman"/>
          <w:b/>
          <w:sz w:val="24"/>
          <w:szCs w:val="24"/>
          <w:lang w:eastAsia="bg-BG"/>
        </w:rPr>
        <w:t>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00866A80">
        <w:rPr>
          <w:rFonts w:ascii="Times New Roman" w:eastAsia="Times New Roman" w:hAnsi="Times New Roman"/>
          <w:b/>
          <w:sz w:val="24"/>
          <w:szCs w:val="24"/>
          <w:lang w:eastAsia="bg-BG"/>
        </w:rPr>
        <w:tab/>
      </w:r>
      <w:r w:rsidR="00866A8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 xml:space="preserve">  </w:t>
      </w:r>
      <w:r w:rsidRPr="00BB7BF0">
        <w:rPr>
          <w:rFonts w:ascii="Times New Roman" w:eastAsia="Times New Roman" w:hAnsi="Times New Roman"/>
          <w:b/>
          <w:i/>
          <w:sz w:val="24"/>
          <w:szCs w:val="24"/>
          <w:lang w:eastAsia="bg-BG"/>
        </w:rPr>
        <w:t>(подпис и печат)</w:t>
      </w:r>
    </w:p>
    <w:p w:rsidR="0062131F" w:rsidRDefault="00932641" w:rsidP="00326752">
      <w:pPr>
        <w:autoSpaceDE w:val="0"/>
        <w:autoSpaceDN w:val="0"/>
        <w:adjustRightInd w:val="0"/>
        <w:spacing w:after="0"/>
        <w:rPr>
          <w:rFonts w:ascii="Times New Roman" w:eastAsia="Times New Roman" w:hAnsi="Times New Roman"/>
          <w:i/>
          <w:sz w:val="18"/>
          <w:szCs w:val="18"/>
          <w:lang w:eastAsia="bg-BG"/>
        </w:rPr>
      </w:pPr>
      <w:r w:rsidRPr="00F938C3">
        <w:rPr>
          <w:rFonts w:ascii="Times New Roman" w:eastAsia="Times New Roman" w:hAnsi="Times New Roman"/>
          <w:b/>
          <w:i/>
          <w:sz w:val="18"/>
          <w:szCs w:val="18"/>
          <w:lang w:eastAsia="bg-BG"/>
        </w:rPr>
        <w:t>Забележка:</w:t>
      </w:r>
      <w:r w:rsidRPr="00F938C3">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1A38FE" w:rsidRDefault="001A38FE" w:rsidP="00326752">
      <w:pPr>
        <w:autoSpaceDE w:val="0"/>
        <w:autoSpaceDN w:val="0"/>
        <w:adjustRightInd w:val="0"/>
        <w:spacing w:after="0"/>
      </w:pPr>
    </w:p>
    <w:p w:rsidR="001A38FE" w:rsidRDefault="001A38FE" w:rsidP="00326752">
      <w:pPr>
        <w:autoSpaceDE w:val="0"/>
        <w:autoSpaceDN w:val="0"/>
        <w:adjustRightInd w:val="0"/>
        <w:spacing w:after="0"/>
      </w:pPr>
    </w:p>
    <w:p w:rsidR="001A38FE" w:rsidRDefault="001A38FE" w:rsidP="00326752">
      <w:pPr>
        <w:autoSpaceDE w:val="0"/>
        <w:autoSpaceDN w:val="0"/>
        <w:adjustRightInd w:val="0"/>
        <w:spacing w:after="0"/>
      </w:pPr>
    </w:p>
    <w:p w:rsidR="001A38FE" w:rsidRDefault="001A38FE" w:rsidP="00326752">
      <w:pPr>
        <w:autoSpaceDE w:val="0"/>
        <w:autoSpaceDN w:val="0"/>
        <w:adjustRightInd w:val="0"/>
        <w:spacing w:after="0"/>
      </w:pPr>
    </w:p>
    <w:p w:rsidR="001A38FE" w:rsidRDefault="001A38FE" w:rsidP="00326752">
      <w:pPr>
        <w:autoSpaceDE w:val="0"/>
        <w:autoSpaceDN w:val="0"/>
        <w:adjustRightInd w:val="0"/>
        <w:spacing w:after="0"/>
      </w:pPr>
    </w:p>
    <w:p w:rsidR="001A38FE" w:rsidRDefault="001A38FE">
      <w:r>
        <w:br w:type="page"/>
      </w:r>
    </w:p>
    <w:p w:rsidR="001A38FE" w:rsidRDefault="001A38FE" w:rsidP="00326752">
      <w:pPr>
        <w:autoSpaceDE w:val="0"/>
        <w:autoSpaceDN w:val="0"/>
        <w:adjustRightInd w:val="0"/>
        <w:spacing w:after="0"/>
        <w:sectPr w:rsidR="001A38FE" w:rsidSect="001A38FE">
          <w:headerReference w:type="even" r:id="rId9"/>
          <w:headerReference w:type="default" r:id="rId10"/>
          <w:footerReference w:type="even" r:id="rId11"/>
          <w:footerReference w:type="default" r:id="rId12"/>
          <w:pgSz w:w="11906" w:h="16838"/>
          <w:pgMar w:top="955" w:right="1417" w:bottom="1417" w:left="1417" w:header="0" w:footer="708" w:gutter="0"/>
          <w:cols w:space="708"/>
          <w:docGrid w:linePitch="360"/>
        </w:sectPr>
      </w:pPr>
    </w:p>
    <w:p w:rsidR="001A38FE" w:rsidRPr="001A38FE" w:rsidRDefault="001A38FE" w:rsidP="001A38FE">
      <w:pPr>
        <w:jc w:val="right"/>
        <w:rPr>
          <w:rFonts w:ascii="Arial" w:hAnsi="Arial" w:cs="Arial"/>
          <w:color w:val="A6A6A6"/>
        </w:rPr>
      </w:pPr>
      <w:r w:rsidRPr="00B30881">
        <w:rPr>
          <w:rFonts w:ascii="Arial" w:hAnsi="Arial" w:cs="Arial"/>
          <w:color w:val="A6A6A6"/>
        </w:rPr>
        <w:lastRenderedPageBreak/>
        <w:t xml:space="preserve">Приложение </w:t>
      </w:r>
      <w:r>
        <w:rPr>
          <w:rFonts w:ascii="Arial" w:hAnsi="Arial" w:cs="Arial"/>
          <w:color w:val="A6A6A6"/>
        </w:rPr>
        <w:t>1</w:t>
      </w:r>
    </w:p>
    <w:p w:rsidR="001A38FE" w:rsidRPr="00B30881" w:rsidRDefault="001A38FE" w:rsidP="001A38FE">
      <w:pPr>
        <w:jc w:val="center"/>
        <w:rPr>
          <w:rFonts w:ascii="Arial" w:hAnsi="Arial" w:cs="Arial"/>
        </w:rPr>
      </w:pPr>
      <w:r w:rsidRPr="00B30881">
        <w:rPr>
          <w:rFonts w:ascii="Arial" w:hAnsi="Arial" w:cs="Arial"/>
          <w:b/>
          <w:bCs/>
        </w:rPr>
        <w:t>ТЕХНИЧЕСКО ПРЕДЛОЖЕНИЕ</w:t>
      </w:r>
    </w:p>
    <w:p w:rsidR="001A38FE" w:rsidRDefault="001A38FE" w:rsidP="001A38FE">
      <w:pPr>
        <w:ind w:left="1524" w:firstLine="2445"/>
        <w:rPr>
          <w:rFonts w:ascii="Arial" w:hAnsi="Arial" w:cs="Arial"/>
          <w:bCs/>
          <w:lang w:val="en-US"/>
        </w:rPr>
      </w:pPr>
      <w:r>
        <w:rPr>
          <w:rFonts w:ascii="Arial" w:hAnsi="Arial" w:cs="Arial"/>
          <w:bCs/>
          <w:lang w:val="en-US"/>
        </w:rPr>
        <w:t xml:space="preserve">         </w:t>
      </w:r>
    </w:p>
    <w:p w:rsidR="001A38FE" w:rsidRPr="003C4918" w:rsidRDefault="001A38FE" w:rsidP="001A38FE">
      <w:pPr>
        <w:ind w:left="1524" w:firstLine="2445"/>
        <w:rPr>
          <w:rFonts w:ascii="Arial" w:hAnsi="Arial" w:cs="Arial"/>
          <w:bCs/>
          <w:lang w:val="en-US"/>
        </w:rPr>
      </w:pPr>
    </w:p>
    <w:tbl>
      <w:tblPr>
        <w:tblW w:w="5299" w:type="pct"/>
        <w:tblInd w:w="-639" w:type="dxa"/>
        <w:tblLayout w:type="fixed"/>
        <w:tblCellMar>
          <w:left w:w="70" w:type="dxa"/>
          <w:right w:w="70" w:type="dxa"/>
        </w:tblCellMar>
        <w:tblLook w:val="0000" w:firstRow="0" w:lastRow="0" w:firstColumn="0" w:lastColumn="0" w:noHBand="0" w:noVBand="0"/>
      </w:tblPr>
      <w:tblGrid>
        <w:gridCol w:w="441"/>
        <w:gridCol w:w="3780"/>
        <w:gridCol w:w="851"/>
        <w:gridCol w:w="1515"/>
        <w:gridCol w:w="2170"/>
        <w:gridCol w:w="1250"/>
        <w:gridCol w:w="1727"/>
        <w:gridCol w:w="1278"/>
        <w:gridCol w:w="1260"/>
        <w:gridCol w:w="1319"/>
      </w:tblGrid>
      <w:tr w:rsidR="001A38FE" w:rsidRPr="00E72518" w:rsidTr="001A38FE">
        <w:trPr>
          <w:trHeight w:val="332"/>
          <w:tblHeader/>
        </w:trPr>
        <w:tc>
          <w:tcPr>
            <w:tcW w:w="5000" w:type="pct"/>
            <w:gridSpan w:val="10"/>
            <w:tcBorders>
              <w:top w:val="single" w:sz="8" w:space="0" w:color="auto"/>
              <w:left w:val="single" w:sz="8" w:space="0" w:color="auto"/>
              <w:bottom w:val="single" w:sz="8" w:space="0" w:color="auto"/>
              <w:right w:val="single" w:sz="8" w:space="0" w:color="000000"/>
            </w:tcBorders>
            <w:shd w:val="clear" w:color="auto" w:fill="D9D9D9"/>
            <w:vAlign w:val="center"/>
          </w:tcPr>
          <w:p w:rsidR="001A38FE" w:rsidRPr="00223EC2" w:rsidRDefault="001A38FE" w:rsidP="001A38FE">
            <w:pPr>
              <w:jc w:val="center"/>
              <w:rPr>
                <w:rFonts w:ascii="Times New Roman" w:hAnsi="Times New Roman"/>
                <w:bCs/>
                <w:sz w:val="24"/>
                <w:szCs w:val="24"/>
              </w:rPr>
            </w:pPr>
            <w:r w:rsidRPr="00223EC2">
              <w:rPr>
                <w:rFonts w:ascii="Times New Roman" w:hAnsi="Times New Roman"/>
                <w:bCs/>
                <w:sz w:val="24"/>
                <w:szCs w:val="24"/>
              </w:rPr>
              <w:t>Общи данни и характеристики на стоките, които се предлагат от Кандидата</w:t>
            </w:r>
          </w:p>
        </w:tc>
      </w:tr>
      <w:tr w:rsidR="001A38FE" w:rsidRPr="00E72518" w:rsidTr="001A38FE">
        <w:trPr>
          <w:trHeight w:val="706"/>
          <w:tblHeader/>
        </w:trPr>
        <w:tc>
          <w:tcPr>
            <w:tcW w:w="141" w:type="pct"/>
            <w:tcBorders>
              <w:top w:val="single" w:sz="8" w:space="0" w:color="auto"/>
              <w:left w:val="single" w:sz="8" w:space="0" w:color="auto"/>
              <w:bottom w:val="single" w:sz="4" w:space="0" w:color="auto"/>
              <w:right w:val="single" w:sz="4" w:space="0" w:color="auto"/>
            </w:tcBorders>
            <w:shd w:val="clear" w:color="auto" w:fill="D9D9D9"/>
            <w:vAlign w:val="center"/>
          </w:tcPr>
          <w:p w:rsidR="001A38FE" w:rsidRPr="00E72518" w:rsidRDefault="001A38FE" w:rsidP="001A38FE">
            <w:pPr>
              <w:ind w:left="-70" w:right="-87"/>
              <w:jc w:val="center"/>
              <w:rPr>
                <w:rFonts w:cs="Arial"/>
                <w:bCs/>
              </w:rPr>
            </w:pPr>
            <w:r w:rsidRPr="00E72518">
              <w:rPr>
                <w:rFonts w:cs="Arial"/>
                <w:bCs/>
              </w:rPr>
              <w:t>№</w:t>
            </w:r>
          </w:p>
        </w:tc>
        <w:tc>
          <w:tcPr>
            <w:tcW w:w="1212" w:type="pct"/>
            <w:tcBorders>
              <w:top w:val="single" w:sz="8" w:space="0" w:color="auto"/>
              <w:left w:val="nil"/>
              <w:bottom w:val="single" w:sz="4" w:space="0" w:color="auto"/>
              <w:right w:val="single" w:sz="4" w:space="0" w:color="auto"/>
            </w:tcBorders>
            <w:shd w:val="clear" w:color="auto" w:fill="D9D9D9"/>
            <w:vAlign w:val="center"/>
          </w:tcPr>
          <w:p w:rsidR="001A38FE" w:rsidRPr="00223EC2" w:rsidRDefault="001A38FE" w:rsidP="001A38FE">
            <w:pPr>
              <w:jc w:val="center"/>
              <w:rPr>
                <w:rFonts w:ascii="Times New Roman" w:hAnsi="Times New Roman"/>
                <w:bCs/>
                <w:sz w:val="24"/>
                <w:szCs w:val="24"/>
              </w:rPr>
            </w:pPr>
            <w:r w:rsidRPr="00223EC2">
              <w:rPr>
                <w:rFonts w:ascii="Times New Roman" w:hAnsi="Times New Roman"/>
                <w:bCs/>
                <w:sz w:val="24"/>
                <w:szCs w:val="24"/>
              </w:rPr>
              <w:t>Описание, съгласно техническата спецификация на Възложителя</w:t>
            </w:r>
          </w:p>
        </w:tc>
        <w:tc>
          <w:tcPr>
            <w:tcW w:w="273" w:type="pct"/>
            <w:tcBorders>
              <w:top w:val="single" w:sz="8" w:space="0" w:color="auto"/>
              <w:left w:val="nil"/>
              <w:bottom w:val="single" w:sz="4" w:space="0" w:color="auto"/>
              <w:right w:val="single" w:sz="4" w:space="0" w:color="auto"/>
            </w:tcBorders>
            <w:shd w:val="clear" w:color="auto" w:fill="D9D9D9"/>
            <w:vAlign w:val="center"/>
          </w:tcPr>
          <w:p w:rsidR="001A38FE" w:rsidRPr="00223EC2" w:rsidRDefault="001A38FE" w:rsidP="001A38FE">
            <w:pPr>
              <w:ind w:left="-67" w:right="-73"/>
              <w:jc w:val="center"/>
              <w:rPr>
                <w:rFonts w:ascii="Times New Roman" w:hAnsi="Times New Roman"/>
                <w:bCs/>
                <w:sz w:val="24"/>
                <w:szCs w:val="24"/>
              </w:rPr>
            </w:pPr>
            <w:r w:rsidRPr="00223EC2">
              <w:rPr>
                <w:rFonts w:ascii="Times New Roman" w:hAnsi="Times New Roman"/>
                <w:bCs/>
                <w:sz w:val="24"/>
                <w:szCs w:val="24"/>
              </w:rPr>
              <w:t>Мярка</w:t>
            </w:r>
          </w:p>
        </w:tc>
        <w:tc>
          <w:tcPr>
            <w:tcW w:w="486" w:type="pct"/>
            <w:tcBorders>
              <w:top w:val="single" w:sz="8" w:space="0" w:color="auto"/>
              <w:left w:val="nil"/>
              <w:bottom w:val="single" w:sz="4" w:space="0" w:color="auto"/>
              <w:right w:val="single" w:sz="4" w:space="0" w:color="auto"/>
            </w:tcBorders>
            <w:shd w:val="clear" w:color="auto" w:fill="D9D9D9"/>
            <w:vAlign w:val="center"/>
          </w:tcPr>
          <w:p w:rsidR="001A38FE" w:rsidRPr="00223EC2" w:rsidRDefault="001A38FE" w:rsidP="001A38FE">
            <w:pPr>
              <w:jc w:val="center"/>
              <w:rPr>
                <w:rFonts w:ascii="Times New Roman" w:hAnsi="Times New Roman"/>
                <w:bCs/>
                <w:sz w:val="24"/>
                <w:szCs w:val="24"/>
              </w:rPr>
            </w:pPr>
            <w:r w:rsidRPr="00223EC2">
              <w:rPr>
                <w:rFonts w:ascii="Times New Roman" w:hAnsi="Times New Roman"/>
                <w:bCs/>
                <w:sz w:val="24"/>
                <w:szCs w:val="24"/>
              </w:rPr>
              <w:t>Тип</w:t>
            </w:r>
          </w:p>
        </w:tc>
        <w:tc>
          <w:tcPr>
            <w:tcW w:w="696" w:type="pct"/>
            <w:tcBorders>
              <w:top w:val="single" w:sz="8" w:space="0" w:color="auto"/>
              <w:left w:val="nil"/>
              <w:bottom w:val="single" w:sz="4" w:space="0" w:color="auto"/>
              <w:right w:val="single" w:sz="4" w:space="0" w:color="auto"/>
            </w:tcBorders>
            <w:shd w:val="clear" w:color="auto" w:fill="D9D9D9"/>
            <w:vAlign w:val="center"/>
          </w:tcPr>
          <w:p w:rsidR="001A38FE" w:rsidRPr="00223EC2" w:rsidRDefault="001A38FE" w:rsidP="001A38FE">
            <w:pPr>
              <w:ind w:left="-86" w:firstLine="86"/>
              <w:jc w:val="center"/>
              <w:rPr>
                <w:rFonts w:ascii="Times New Roman" w:hAnsi="Times New Roman"/>
                <w:bCs/>
                <w:sz w:val="24"/>
                <w:szCs w:val="24"/>
              </w:rPr>
            </w:pPr>
            <w:r w:rsidRPr="00223EC2">
              <w:rPr>
                <w:rFonts w:ascii="Times New Roman" w:hAnsi="Times New Roman"/>
                <w:bCs/>
                <w:sz w:val="24"/>
                <w:szCs w:val="24"/>
              </w:rPr>
              <w:t>Описание на типа и характеристиките</w:t>
            </w:r>
          </w:p>
        </w:tc>
        <w:tc>
          <w:tcPr>
            <w:tcW w:w="401" w:type="pct"/>
            <w:tcBorders>
              <w:top w:val="single" w:sz="8" w:space="0" w:color="auto"/>
              <w:left w:val="nil"/>
              <w:bottom w:val="single" w:sz="4" w:space="0" w:color="auto"/>
              <w:right w:val="single" w:sz="4" w:space="0" w:color="auto"/>
            </w:tcBorders>
            <w:shd w:val="clear" w:color="auto" w:fill="D9D9D9"/>
            <w:vAlign w:val="center"/>
          </w:tcPr>
          <w:p w:rsidR="001A38FE" w:rsidRPr="00223EC2" w:rsidRDefault="001A38FE" w:rsidP="001A38FE">
            <w:pPr>
              <w:jc w:val="center"/>
              <w:rPr>
                <w:rFonts w:ascii="Times New Roman" w:hAnsi="Times New Roman"/>
                <w:bCs/>
                <w:sz w:val="24"/>
                <w:szCs w:val="24"/>
              </w:rPr>
            </w:pPr>
            <w:r w:rsidRPr="00223EC2">
              <w:rPr>
                <w:rFonts w:ascii="Times New Roman" w:hAnsi="Times New Roman"/>
                <w:bCs/>
                <w:sz w:val="24"/>
                <w:szCs w:val="24"/>
              </w:rPr>
              <w:t>Стандарт</w:t>
            </w:r>
          </w:p>
        </w:tc>
        <w:tc>
          <w:tcPr>
            <w:tcW w:w="554" w:type="pct"/>
            <w:tcBorders>
              <w:top w:val="single" w:sz="8" w:space="0" w:color="auto"/>
              <w:left w:val="nil"/>
              <w:bottom w:val="single" w:sz="4" w:space="0" w:color="auto"/>
              <w:right w:val="single" w:sz="4" w:space="0" w:color="auto"/>
            </w:tcBorders>
            <w:shd w:val="clear" w:color="auto" w:fill="D9D9D9"/>
            <w:vAlign w:val="center"/>
          </w:tcPr>
          <w:p w:rsidR="001A38FE" w:rsidRPr="00223EC2" w:rsidRDefault="001A38FE" w:rsidP="001A38FE">
            <w:pPr>
              <w:jc w:val="center"/>
              <w:rPr>
                <w:rFonts w:ascii="Times New Roman" w:hAnsi="Times New Roman"/>
                <w:bCs/>
                <w:sz w:val="24"/>
                <w:szCs w:val="24"/>
              </w:rPr>
            </w:pPr>
            <w:r w:rsidRPr="00223EC2">
              <w:rPr>
                <w:rFonts w:ascii="Times New Roman" w:hAnsi="Times New Roman"/>
                <w:bCs/>
                <w:sz w:val="24"/>
                <w:szCs w:val="24"/>
              </w:rPr>
              <w:t>Производител</w:t>
            </w:r>
          </w:p>
        </w:tc>
        <w:tc>
          <w:tcPr>
            <w:tcW w:w="410" w:type="pct"/>
            <w:tcBorders>
              <w:top w:val="single" w:sz="8" w:space="0" w:color="auto"/>
              <w:left w:val="nil"/>
              <w:bottom w:val="single" w:sz="4" w:space="0" w:color="auto"/>
              <w:right w:val="single" w:sz="4" w:space="0" w:color="auto"/>
            </w:tcBorders>
            <w:shd w:val="clear" w:color="auto" w:fill="D9D9D9"/>
            <w:vAlign w:val="center"/>
          </w:tcPr>
          <w:p w:rsidR="001A38FE" w:rsidRPr="00223EC2" w:rsidRDefault="001A38FE" w:rsidP="001A38FE">
            <w:pPr>
              <w:jc w:val="center"/>
              <w:rPr>
                <w:rFonts w:ascii="Times New Roman" w:hAnsi="Times New Roman"/>
                <w:bCs/>
                <w:sz w:val="24"/>
                <w:szCs w:val="24"/>
              </w:rPr>
            </w:pPr>
            <w:r w:rsidRPr="00223EC2">
              <w:rPr>
                <w:rFonts w:ascii="Times New Roman" w:hAnsi="Times New Roman"/>
                <w:bCs/>
                <w:sz w:val="24"/>
                <w:szCs w:val="24"/>
              </w:rPr>
              <w:t>Страна на произход</w:t>
            </w:r>
          </w:p>
        </w:tc>
        <w:tc>
          <w:tcPr>
            <w:tcW w:w="404" w:type="pct"/>
            <w:tcBorders>
              <w:top w:val="single" w:sz="8" w:space="0" w:color="auto"/>
              <w:left w:val="nil"/>
              <w:bottom w:val="single" w:sz="4" w:space="0" w:color="auto"/>
              <w:right w:val="single" w:sz="4" w:space="0" w:color="auto"/>
            </w:tcBorders>
            <w:shd w:val="clear" w:color="auto" w:fill="D9D9D9"/>
            <w:vAlign w:val="center"/>
          </w:tcPr>
          <w:p w:rsidR="001A38FE" w:rsidRPr="00223EC2" w:rsidRDefault="001A38FE" w:rsidP="001A38FE">
            <w:pPr>
              <w:ind w:left="-35" w:right="-69" w:firstLine="35"/>
              <w:jc w:val="center"/>
              <w:rPr>
                <w:rFonts w:ascii="Times New Roman" w:hAnsi="Times New Roman"/>
                <w:bCs/>
                <w:sz w:val="24"/>
                <w:szCs w:val="24"/>
              </w:rPr>
            </w:pPr>
            <w:proofErr w:type="spellStart"/>
            <w:r w:rsidRPr="00223EC2">
              <w:rPr>
                <w:rFonts w:ascii="Times New Roman" w:hAnsi="Times New Roman"/>
                <w:bCs/>
                <w:sz w:val="24"/>
                <w:szCs w:val="24"/>
              </w:rPr>
              <w:t>Поз</w:t>
            </w:r>
            <w:proofErr w:type="spellEnd"/>
            <w:r w:rsidRPr="00223EC2">
              <w:rPr>
                <w:rFonts w:ascii="Times New Roman" w:hAnsi="Times New Roman"/>
                <w:bCs/>
                <w:sz w:val="24"/>
                <w:szCs w:val="24"/>
              </w:rPr>
              <w:t>. по приложен каталог</w:t>
            </w:r>
          </w:p>
        </w:tc>
        <w:tc>
          <w:tcPr>
            <w:tcW w:w="423" w:type="pct"/>
            <w:tcBorders>
              <w:top w:val="single" w:sz="8" w:space="0" w:color="auto"/>
              <w:left w:val="nil"/>
              <w:bottom w:val="single" w:sz="4" w:space="0" w:color="auto"/>
              <w:right w:val="single" w:sz="8" w:space="0" w:color="auto"/>
            </w:tcBorders>
            <w:shd w:val="clear" w:color="auto" w:fill="D9D9D9"/>
            <w:vAlign w:val="center"/>
          </w:tcPr>
          <w:p w:rsidR="001A38FE" w:rsidRPr="00223EC2" w:rsidRDefault="001A38FE" w:rsidP="001A38FE">
            <w:pPr>
              <w:jc w:val="center"/>
              <w:rPr>
                <w:rFonts w:ascii="Times New Roman" w:hAnsi="Times New Roman"/>
                <w:bCs/>
                <w:sz w:val="24"/>
                <w:szCs w:val="24"/>
              </w:rPr>
            </w:pPr>
            <w:r w:rsidRPr="00223EC2">
              <w:rPr>
                <w:rFonts w:ascii="Times New Roman" w:hAnsi="Times New Roman"/>
                <w:bCs/>
                <w:sz w:val="24"/>
                <w:szCs w:val="24"/>
              </w:rPr>
              <w:t>Забележка</w:t>
            </w:r>
          </w:p>
        </w:tc>
      </w:tr>
      <w:tr w:rsidR="001A38FE" w:rsidRPr="00E72518" w:rsidTr="001A38FE">
        <w:trPr>
          <w:trHeight w:val="261"/>
        </w:trPr>
        <w:tc>
          <w:tcPr>
            <w:tcW w:w="141" w:type="pct"/>
            <w:tcBorders>
              <w:top w:val="nil"/>
              <w:left w:val="single" w:sz="8" w:space="0" w:color="auto"/>
              <w:bottom w:val="single" w:sz="4" w:space="0" w:color="auto"/>
              <w:right w:val="single" w:sz="4" w:space="0" w:color="auto"/>
            </w:tcBorders>
            <w:shd w:val="clear" w:color="auto" w:fill="auto"/>
            <w:vAlign w:val="center"/>
          </w:tcPr>
          <w:p w:rsidR="001A38FE" w:rsidRPr="00223EC2" w:rsidRDefault="001A38FE" w:rsidP="001A38FE">
            <w:pPr>
              <w:jc w:val="center"/>
              <w:rPr>
                <w:rFonts w:ascii="Times New Roman" w:hAnsi="Times New Roman"/>
                <w:sz w:val="24"/>
                <w:szCs w:val="24"/>
                <w:lang w:val="ru-RU"/>
              </w:rPr>
            </w:pPr>
            <w:r w:rsidRPr="00223EC2">
              <w:rPr>
                <w:rFonts w:ascii="Times New Roman" w:hAnsi="Times New Roman"/>
                <w:bCs/>
                <w:iCs/>
                <w:sz w:val="24"/>
                <w:szCs w:val="24"/>
              </w:rPr>
              <w:t>1</w:t>
            </w:r>
          </w:p>
        </w:tc>
        <w:tc>
          <w:tcPr>
            <w:tcW w:w="1212" w:type="pct"/>
            <w:tcBorders>
              <w:top w:val="nil"/>
              <w:left w:val="nil"/>
              <w:bottom w:val="single" w:sz="4" w:space="0" w:color="auto"/>
              <w:right w:val="single" w:sz="4" w:space="0" w:color="auto"/>
            </w:tcBorders>
            <w:shd w:val="clear" w:color="auto" w:fill="auto"/>
            <w:vAlign w:val="bottom"/>
          </w:tcPr>
          <w:p w:rsidR="001A38FE" w:rsidRPr="00223EC2" w:rsidRDefault="001A38FE" w:rsidP="001A38FE">
            <w:pPr>
              <w:rPr>
                <w:rFonts w:ascii="Times New Roman" w:hAnsi="Times New Roman"/>
                <w:sz w:val="24"/>
                <w:szCs w:val="24"/>
              </w:rPr>
            </w:pPr>
            <w:r w:rsidRPr="00223EC2">
              <w:rPr>
                <w:rFonts w:ascii="Times New Roman" w:hAnsi="Times New Roman"/>
                <w:sz w:val="24"/>
                <w:szCs w:val="24"/>
              </w:rPr>
              <w:t xml:space="preserve">Конзола за стълб или стена с отвори </w:t>
            </w:r>
          </w:p>
        </w:tc>
        <w:tc>
          <w:tcPr>
            <w:tcW w:w="273" w:type="pct"/>
            <w:tcBorders>
              <w:top w:val="nil"/>
              <w:left w:val="nil"/>
              <w:bottom w:val="single" w:sz="4" w:space="0" w:color="auto"/>
              <w:right w:val="single" w:sz="4" w:space="0" w:color="auto"/>
            </w:tcBorders>
            <w:shd w:val="clear" w:color="auto" w:fill="auto"/>
            <w:vAlign w:val="bottom"/>
          </w:tcPr>
          <w:p w:rsidR="001A38FE" w:rsidRPr="00223EC2" w:rsidRDefault="001A38FE" w:rsidP="001A38FE">
            <w:pPr>
              <w:jc w:val="center"/>
              <w:rPr>
                <w:rFonts w:ascii="Times New Roman" w:hAnsi="Times New Roman"/>
                <w:sz w:val="24"/>
                <w:szCs w:val="24"/>
                <w:lang w:val="ru-RU"/>
              </w:rPr>
            </w:pPr>
          </w:p>
        </w:tc>
        <w:tc>
          <w:tcPr>
            <w:tcW w:w="486" w:type="pct"/>
            <w:tcBorders>
              <w:top w:val="nil"/>
              <w:left w:val="nil"/>
              <w:bottom w:val="single" w:sz="4" w:space="0" w:color="auto"/>
              <w:right w:val="single" w:sz="4" w:space="0" w:color="auto"/>
            </w:tcBorders>
            <w:shd w:val="clear" w:color="auto" w:fill="auto"/>
            <w:vAlign w:val="center"/>
          </w:tcPr>
          <w:p w:rsidR="001A38FE" w:rsidRPr="00223EC2" w:rsidRDefault="001A38FE" w:rsidP="001A38FE">
            <w:pPr>
              <w:rPr>
                <w:rFonts w:ascii="Times New Roman" w:hAnsi="Times New Roman"/>
                <w:sz w:val="24"/>
                <w:szCs w:val="24"/>
                <w:lang w:val="ru-RU"/>
              </w:rPr>
            </w:pPr>
          </w:p>
        </w:tc>
        <w:tc>
          <w:tcPr>
            <w:tcW w:w="696" w:type="pct"/>
            <w:tcBorders>
              <w:top w:val="nil"/>
              <w:left w:val="nil"/>
              <w:bottom w:val="single" w:sz="4" w:space="0" w:color="auto"/>
              <w:right w:val="single" w:sz="4" w:space="0" w:color="auto"/>
            </w:tcBorders>
            <w:shd w:val="clear" w:color="auto" w:fill="auto"/>
            <w:vAlign w:val="center"/>
          </w:tcPr>
          <w:p w:rsidR="001A38FE" w:rsidRPr="00223EC2" w:rsidRDefault="001A38FE" w:rsidP="001A38FE">
            <w:pPr>
              <w:rPr>
                <w:rFonts w:ascii="Times New Roman" w:hAnsi="Times New Roman"/>
                <w:sz w:val="24"/>
                <w:szCs w:val="24"/>
                <w:lang w:val="ru-RU"/>
              </w:rPr>
            </w:pPr>
          </w:p>
        </w:tc>
        <w:tc>
          <w:tcPr>
            <w:tcW w:w="401" w:type="pct"/>
            <w:tcBorders>
              <w:top w:val="nil"/>
              <w:left w:val="nil"/>
              <w:bottom w:val="single" w:sz="4" w:space="0" w:color="auto"/>
              <w:right w:val="single" w:sz="4" w:space="0" w:color="auto"/>
            </w:tcBorders>
            <w:shd w:val="clear" w:color="auto" w:fill="auto"/>
            <w:vAlign w:val="center"/>
          </w:tcPr>
          <w:p w:rsidR="001A38FE" w:rsidRPr="00223EC2" w:rsidRDefault="001A38FE" w:rsidP="001A38FE">
            <w:pPr>
              <w:rPr>
                <w:rFonts w:ascii="Times New Roman" w:hAnsi="Times New Roman"/>
                <w:sz w:val="24"/>
                <w:szCs w:val="24"/>
                <w:lang w:val="ru-RU"/>
              </w:rPr>
            </w:pPr>
          </w:p>
        </w:tc>
        <w:tc>
          <w:tcPr>
            <w:tcW w:w="554" w:type="pct"/>
            <w:tcBorders>
              <w:top w:val="nil"/>
              <w:left w:val="nil"/>
              <w:bottom w:val="single" w:sz="4" w:space="0" w:color="auto"/>
              <w:right w:val="single" w:sz="4" w:space="0" w:color="auto"/>
            </w:tcBorders>
            <w:shd w:val="clear" w:color="auto" w:fill="auto"/>
            <w:vAlign w:val="center"/>
          </w:tcPr>
          <w:p w:rsidR="001A38FE" w:rsidRPr="00223EC2" w:rsidRDefault="001A38FE" w:rsidP="001A38FE">
            <w:pPr>
              <w:rPr>
                <w:rFonts w:ascii="Times New Roman" w:hAnsi="Times New Roman"/>
                <w:sz w:val="24"/>
                <w:szCs w:val="24"/>
                <w:lang w:val="ru-RU"/>
              </w:rPr>
            </w:pPr>
          </w:p>
        </w:tc>
        <w:tc>
          <w:tcPr>
            <w:tcW w:w="410" w:type="pct"/>
            <w:tcBorders>
              <w:top w:val="nil"/>
              <w:left w:val="nil"/>
              <w:bottom w:val="single" w:sz="4" w:space="0" w:color="auto"/>
              <w:right w:val="single" w:sz="4" w:space="0" w:color="auto"/>
            </w:tcBorders>
            <w:shd w:val="clear" w:color="auto" w:fill="auto"/>
            <w:vAlign w:val="center"/>
          </w:tcPr>
          <w:p w:rsidR="001A38FE" w:rsidRPr="00223EC2" w:rsidRDefault="001A38FE" w:rsidP="001A38FE">
            <w:pPr>
              <w:rPr>
                <w:rFonts w:ascii="Times New Roman" w:hAnsi="Times New Roman"/>
                <w:sz w:val="24"/>
                <w:szCs w:val="24"/>
                <w:lang w:val="ru-RU"/>
              </w:rPr>
            </w:pPr>
          </w:p>
        </w:tc>
        <w:tc>
          <w:tcPr>
            <w:tcW w:w="404" w:type="pct"/>
            <w:tcBorders>
              <w:top w:val="nil"/>
              <w:left w:val="nil"/>
              <w:bottom w:val="single" w:sz="4" w:space="0" w:color="auto"/>
              <w:right w:val="single" w:sz="4" w:space="0" w:color="auto"/>
            </w:tcBorders>
            <w:shd w:val="clear" w:color="auto" w:fill="auto"/>
            <w:vAlign w:val="center"/>
          </w:tcPr>
          <w:p w:rsidR="001A38FE" w:rsidRPr="00223EC2" w:rsidRDefault="001A38FE" w:rsidP="001A38FE">
            <w:pPr>
              <w:rPr>
                <w:rFonts w:ascii="Times New Roman" w:hAnsi="Times New Roman"/>
                <w:sz w:val="24"/>
                <w:szCs w:val="24"/>
                <w:lang w:val="ru-RU"/>
              </w:rPr>
            </w:pPr>
          </w:p>
        </w:tc>
        <w:tc>
          <w:tcPr>
            <w:tcW w:w="423" w:type="pct"/>
            <w:tcBorders>
              <w:top w:val="nil"/>
              <w:left w:val="nil"/>
              <w:bottom w:val="single" w:sz="4" w:space="0" w:color="auto"/>
              <w:right w:val="single" w:sz="8" w:space="0" w:color="auto"/>
            </w:tcBorders>
            <w:shd w:val="clear" w:color="auto" w:fill="auto"/>
            <w:vAlign w:val="center"/>
          </w:tcPr>
          <w:p w:rsidR="001A38FE" w:rsidRPr="00223EC2" w:rsidRDefault="001A38FE" w:rsidP="001A38FE">
            <w:pPr>
              <w:rPr>
                <w:rFonts w:ascii="Times New Roman" w:hAnsi="Times New Roman"/>
                <w:sz w:val="24"/>
                <w:szCs w:val="24"/>
                <w:lang w:val="ru-RU"/>
              </w:rPr>
            </w:pPr>
          </w:p>
        </w:tc>
      </w:tr>
      <w:tr w:rsidR="001A38FE" w:rsidRPr="00E72518" w:rsidTr="001A38FE">
        <w:trPr>
          <w:trHeight w:val="333"/>
        </w:trPr>
        <w:tc>
          <w:tcPr>
            <w:tcW w:w="141" w:type="pct"/>
            <w:tcBorders>
              <w:top w:val="single" w:sz="4" w:space="0" w:color="auto"/>
              <w:left w:val="single" w:sz="4" w:space="0" w:color="auto"/>
              <w:bottom w:val="single" w:sz="4" w:space="0" w:color="auto"/>
              <w:right w:val="single" w:sz="4" w:space="0" w:color="auto"/>
            </w:tcBorders>
            <w:shd w:val="clear" w:color="auto" w:fill="auto"/>
            <w:vAlign w:val="center"/>
          </w:tcPr>
          <w:p w:rsidR="001A38FE" w:rsidRPr="00223EC2" w:rsidRDefault="001A38FE" w:rsidP="001A38FE">
            <w:pPr>
              <w:jc w:val="center"/>
              <w:rPr>
                <w:rFonts w:ascii="Times New Roman" w:hAnsi="Times New Roman"/>
                <w:bCs/>
                <w:iCs/>
                <w:sz w:val="24"/>
                <w:szCs w:val="24"/>
              </w:rPr>
            </w:pPr>
            <w:r w:rsidRPr="00223EC2">
              <w:rPr>
                <w:rFonts w:ascii="Times New Roman" w:hAnsi="Times New Roman"/>
                <w:bCs/>
                <w:iCs/>
                <w:sz w:val="24"/>
                <w:szCs w:val="24"/>
              </w:rPr>
              <w:t>2</w:t>
            </w:r>
          </w:p>
        </w:tc>
        <w:tc>
          <w:tcPr>
            <w:tcW w:w="1212"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ind w:right="-108"/>
              <w:rPr>
                <w:rFonts w:ascii="Times New Roman" w:hAnsi="Times New Roman"/>
                <w:sz w:val="24"/>
                <w:szCs w:val="24"/>
              </w:rPr>
            </w:pPr>
            <w:proofErr w:type="spellStart"/>
            <w:r w:rsidRPr="00223EC2">
              <w:rPr>
                <w:rFonts w:ascii="Times New Roman" w:hAnsi="Times New Roman"/>
                <w:sz w:val="24"/>
                <w:szCs w:val="24"/>
              </w:rPr>
              <w:t>Шпилка</w:t>
            </w:r>
            <w:proofErr w:type="spellEnd"/>
            <w:r w:rsidRPr="00223EC2">
              <w:rPr>
                <w:rFonts w:ascii="Times New Roman" w:hAnsi="Times New Roman"/>
                <w:sz w:val="24"/>
                <w:szCs w:val="24"/>
              </w:rPr>
              <w:t xml:space="preserve"> с цяла резба М 14/300 mm</w:t>
            </w:r>
          </w:p>
        </w:tc>
        <w:tc>
          <w:tcPr>
            <w:tcW w:w="273" w:type="pct"/>
            <w:tcBorders>
              <w:top w:val="single" w:sz="4" w:space="0" w:color="auto"/>
              <w:left w:val="nil"/>
              <w:bottom w:val="single" w:sz="4" w:space="0" w:color="auto"/>
              <w:right w:val="single" w:sz="4" w:space="0" w:color="auto"/>
            </w:tcBorders>
            <w:shd w:val="clear" w:color="auto" w:fill="auto"/>
            <w:vAlign w:val="bottom"/>
          </w:tcPr>
          <w:p w:rsidR="001A38FE" w:rsidRPr="00223EC2" w:rsidRDefault="001A38FE" w:rsidP="001A38FE">
            <w:pPr>
              <w:jc w:val="center"/>
              <w:rPr>
                <w:rFonts w:ascii="Times New Roman" w:hAnsi="Times New Roman"/>
                <w:sz w:val="24"/>
                <w:szCs w:val="24"/>
              </w:rPr>
            </w:pPr>
          </w:p>
        </w:tc>
        <w:tc>
          <w:tcPr>
            <w:tcW w:w="486"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c>
          <w:tcPr>
            <w:tcW w:w="696"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c>
          <w:tcPr>
            <w:tcW w:w="554"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c>
          <w:tcPr>
            <w:tcW w:w="410"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c>
          <w:tcPr>
            <w:tcW w:w="404"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c>
          <w:tcPr>
            <w:tcW w:w="423"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r>
      <w:tr w:rsidR="001A38FE" w:rsidRPr="00E72518" w:rsidTr="001A38FE">
        <w:trPr>
          <w:trHeight w:val="420"/>
        </w:trPr>
        <w:tc>
          <w:tcPr>
            <w:tcW w:w="141" w:type="pct"/>
            <w:tcBorders>
              <w:top w:val="single" w:sz="4" w:space="0" w:color="auto"/>
              <w:left w:val="single" w:sz="4" w:space="0" w:color="auto"/>
              <w:bottom w:val="single" w:sz="4" w:space="0" w:color="auto"/>
              <w:right w:val="single" w:sz="4" w:space="0" w:color="auto"/>
            </w:tcBorders>
            <w:shd w:val="clear" w:color="auto" w:fill="auto"/>
            <w:vAlign w:val="center"/>
          </w:tcPr>
          <w:p w:rsidR="001A38FE" w:rsidRPr="00223EC2" w:rsidRDefault="001A38FE" w:rsidP="001A38FE">
            <w:pPr>
              <w:jc w:val="center"/>
              <w:rPr>
                <w:rFonts w:ascii="Times New Roman" w:hAnsi="Times New Roman"/>
                <w:bCs/>
                <w:iCs/>
                <w:sz w:val="24"/>
                <w:szCs w:val="24"/>
              </w:rPr>
            </w:pPr>
            <w:r w:rsidRPr="00223EC2">
              <w:rPr>
                <w:rFonts w:ascii="Times New Roman" w:hAnsi="Times New Roman"/>
                <w:bCs/>
                <w:iCs/>
                <w:sz w:val="24"/>
                <w:szCs w:val="24"/>
              </w:rPr>
              <w:t>3</w:t>
            </w:r>
          </w:p>
        </w:tc>
        <w:tc>
          <w:tcPr>
            <w:tcW w:w="1212"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rPr>
                <w:rFonts w:ascii="Times New Roman" w:hAnsi="Times New Roman"/>
                <w:sz w:val="24"/>
                <w:szCs w:val="24"/>
              </w:rPr>
            </w:pPr>
            <w:r w:rsidRPr="00223EC2">
              <w:rPr>
                <w:rFonts w:ascii="Times New Roman" w:hAnsi="Times New Roman"/>
                <w:sz w:val="24"/>
                <w:szCs w:val="24"/>
              </w:rPr>
              <w:t>Кука тип ”свинска опашка” за стълб с гайка и шайба М 12/300 mm</w:t>
            </w:r>
          </w:p>
        </w:tc>
        <w:tc>
          <w:tcPr>
            <w:tcW w:w="273" w:type="pct"/>
            <w:tcBorders>
              <w:top w:val="single" w:sz="4" w:space="0" w:color="auto"/>
              <w:left w:val="nil"/>
              <w:bottom w:val="single" w:sz="4" w:space="0" w:color="auto"/>
              <w:right w:val="single" w:sz="4" w:space="0" w:color="auto"/>
            </w:tcBorders>
            <w:shd w:val="clear" w:color="auto" w:fill="auto"/>
            <w:vAlign w:val="bottom"/>
          </w:tcPr>
          <w:p w:rsidR="001A38FE" w:rsidRPr="00223EC2" w:rsidRDefault="001A38FE" w:rsidP="001A38FE">
            <w:pPr>
              <w:jc w:val="center"/>
              <w:rPr>
                <w:rFonts w:ascii="Times New Roman" w:hAnsi="Times New Roman"/>
                <w:sz w:val="24"/>
                <w:szCs w:val="24"/>
                <w:lang w:val="ru-RU"/>
              </w:rPr>
            </w:pPr>
          </w:p>
        </w:tc>
        <w:tc>
          <w:tcPr>
            <w:tcW w:w="486"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c>
          <w:tcPr>
            <w:tcW w:w="696"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c>
          <w:tcPr>
            <w:tcW w:w="554"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c>
          <w:tcPr>
            <w:tcW w:w="410"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c>
          <w:tcPr>
            <w:tcW w:w="404"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c>
          <w:tcPr>
            <w:tcW w:w="423"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r>
      <w:tr w:rsidR="001A38FE" w:rsidRPr="00E72518" w:rsidTr="001A38FE">
        <w:trPr>
          <w:trHeight w:val="420"/>
        </w:trPr>
        <w:tc>
          <w:tcPr>
            <w:tcW w:w="141" w:type="pct"/>
            <w:tcBorders>
              <w:top w:val="single" w:sz="4" w:space="0" w:color="auto"/>
              <w:left w:val="single" w:sz="4" w:space="0" w:color="auto"/>
              <w:bottom w:val="single" w:sz="4" w:space="0" w:color="auto"/>
              <w:right w:val="single" w:sz="4" w:space="0" w:color="auto"/>
            </w:tcBorders>
            <w:shd w:val="clear" w:color="auto" w:fill="auto"/>
            <w:vAlign w:val="center"/>
          </w:tcPr>
          <w:p w:rsidR="001A38FE" w:rsidRPr="00223EC2" w:rsidRDefault="001A38FE" w:rsidP="001A38FE">
            <w:pPr>
              <w:jc w:val="center"/>
              <w:rPr>
                <w:rFonts w:ascii="Times New Roman" w:hAnsi="Times New Roman"/>
                <w:bCs/>
                <w:iCs/>
                <w:sz w:val="24"/>
                <w:szCs w:val="24"/>
                <w:lang w:val="en-US"/>
              </w:rPr>
            </w:pPr>
            <w:r w:rsidRPr="00223EC2">
              <w:rPr>
                <w:rFonts w:ascii="Times New Roman" w:hAnsi="Times New Roman"/>
                <w:bCs/>
                <w:iCs/>
                <w:sz w:val="24"/>
                <w:szCs w:val="24"/>
                <w:lang w:val="en-US"/>
              </w:rPr>
              <w:t>4</w:t>
            </w:r>
          </w:p>
        </w:tc>
        <w:tc>
          <w:tcPr>
            <w:tcW w:w="1212"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rPr>
                <w:rFonts w:ascii="Times New Roman" w:hAnsi="Times New Roman"/>
                <w:sz w:val="24"/>
                <w:szCs w:val="24"/>
              </w:rPr>
            </w:pPr>
            <w:proofErr w:type="spellStart"/>
            <w:r w:rsidRPr="00223EC2">
              <w:rPr>
                <w:rFonts w:ascii="Times New Roman" w:hAnsi="Times New Roman"/>
                <w:sz w:val="24"/>
                <w:szCs w:val="24"/>
              </w:rPr>
              <w:t>Шпилка</w:t>
            </w:r>
            <w:proofErr w:type="spellEnd"/>
            <w:r w:rsidRPr="00223EC2">
              <w:rPr>
                <w:rFonts w:ascii="Times New Roman" w:hAnsi="Times New Roman"/>
                <w:sz w:val="24"/>
                <w:szCs w:val="24"/>
              </w:rPr>
              <w:t xml:space="preserve"> с ухо М 16/300 mm</w:t>
            </w:r>
          </w:p>
        </w:tc>
        <w:tc>
          <w:tcPr>
            <w:tcW w:w="273"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center"/>
              <w:rPr>
                <w:rFonts w:ascii="Times New Roman" w:hAnsi="Times New Roman"/>
                <w:sz w:val="24"/>
                <w:szCs w:val="24"/>
                <w:lang w:val="ru-RU"/>
              </w:rPr>
            </w:pPr>
          </w:p>
        </w:tc>
        <w:tc>
          <w:tcPr>
            <w:tcW w:w="486"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c>
          <w:tcPr>
            <w:tcW w:w="696"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c>
          <w:tcPr>
            <w:tcW w:w="554"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c>
          <w:tcPr>
            <w:tcW w:w="410"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c>
          <w:tcPr>
            <w:tcW w:w="404"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c>
          <w:tcPr>
            <w:tcW w:w="423" w:type="pct"/>
            <w:tcBorders>
              <w:top w:val="single" w:sz="4" w:space="0" w:color="auto"/>
              <w:left w:val="nil"/>
              <w:bottom w:val="single" w:sz="4" w:space="0" w:color="auto"/>
              <w:right w:val="single" w:sz="4" w:space="0" w:color="auto"/>
            </w:tcBorders>
            <w:shd w:val="clear" w:color="auto" w:fill="auto"/>
            <w:vAlign w:val="center"/>
          </w:tcPr>
          <w:p w:rsidR="001A38FE" w:rsidRPr="00223EC2" w:rsidRDefault="001A38FE" w:rsidP="001A38FE">
            <w:pPr>
              <w:jc w:val="both"/>
              <w:rPr>
                <w:rFonts w:ascii="Times New Roman" w:hAnsi="Times New Roman"/>
                <w:b/>
                <w:bCs/>
                <w:i/>
                <w:iCs/>
                <w:sz w:val="24"/>
                <w:szCs w:val="24"/>
              </w:rPr>
            </w:pPr>
          </w:p>
        </w:tc>
      </w:tr>
    </w:tbl>
    <w:p w:rsidR="001A38FE" w:rsidRDefault="001A38FE" w:rsidP="001A38FE">
      <w:pPr>
        <w:tabs>
          <w:tab w:val="left" w:pos="0"/>
        </w:tabs>
        <w:jc w:val="both"/>
        <w:rPr>
          <w:rFonts w:cs="Arial"/>
          <w:lang w:val="en-US"/>
        </w:rPr>
      </w:pPr>
    </w:p>
    <w:p w:rsidR="001A38FE" w:rsidRPr="00223EC2" w:rsidRDefault="001A38FE" w:rsidP="001A38FE">
      <w:pPr>
        <w:tabs>
          <w:tab w:val="left" w:pos="0"/>
        </w:tabs>
        <w:jc w:val="both"/>
        <w:rPr>
          <w:rFonts w:ascii="Times New Roman" w:hAnsi="Times New Roman"/>
          <w:sz w:val="24"/>
          <w:szCs w:val="24"/>
          <w:lang w:val="en-US"/>
        </w:rPr>
      </w:pPr>
    </w:p>
    <w:p w:rsidR="001A38FE" w:rsidRPr="00223EC2" w:rsidRDefault="001A38FE" w:rsidP="001A38FE">
      <w:pPr>
        <w:tabs>
          <w:tab w:val="left" w:pos="0"/>
        </w:tabs>
        <w:jc w:val="both"/>
        <w:rPr>
          <w:rFonts w:ascii="Times New Roman" w:hAnsi="Times New Roman"/>
          <w:b/>
          <w:sz w:val="24"/>
          <w:szCs w:val="24"/>
        </w:rPr>
      </w:pPr>
      <w:r w:rsidRPr="00223EC2">
        <w:rPr>
          <w:rFonts w:ascii="Times New Roman" w:hAnsi="Times New Roman"/>
          <w:sz w:val="24"/>
          <w:szCs w:val="24"/>
        </w:rPr>
        <w:t>Дата ______________ г.</w:t>
      </w:r>
      <w:r w:rsidRPr="00223EC2">
        <w:rPr>
          <w:rFonts w:ascii="Times New Roman" w:hAnsi="Times New Roman"/>
          <w:sz w:val="24"/>
          <w:szCs w:val="24"/>
        </w:rPr>
        <w:tab/>
      </w:r>
      <w:r w:rsidRPr="00223EC2">
        <w:rPr>
          <w:rFonts w:ascii="Times New Roman" w:hAnsi="Times New Roman"/>
          <w:sz w:val="24"/>
          <w:szCs w:val="24"/>
        </w:rPr>
        <w:tab/>
      </w:r>
      <w:r w:rsidRPr="00223EC2">
        <w:rPr>
          <w:rFonts w:ascii="Times New Roman" w:hAnsi="Times New Roman"/>
          <w:sz w:val="24"/>
          <w:szCs w:val="24"/>
        </w:rPr>
        <w:tab/>
      </w:r>
      <w:r w:rsidRPr="00223EC2">
        <w:rPr>
          <w:rFonts w:ascii="Times New Roman" w:hAnsi="Times New Roman"/>
          <w:sz w:val="24"/>
          <w:szCs w:val="24"/>
        </w:rPr>
        <w:tab/>
      </w:r>
      <w:r w:rsidRPr="00223EC2">
        <w:rPr>
          <w:rFonts w:ascii="Times New Roman" w:hAnsi="Times New Roman"/>
          <w:sz w:val="24"/>
          <w:szCs w:val="24"/>
          <w:lang w:val="ru-RU"/>
        </w:rPr>
        <w:tab/>
      </w:r>
      <w:r w:rsidRPr="00223EC2">
        <w:rPr>
          <w:rFonts w:ascii="Times New Roman" w:hAnsi="Times New Roman"/>
          <w:sz w:val="24"/>
          <w:szCs w:val="24"/>
          <w:lang w:val="ru-RU"/>
        </w:rPr>
        <w:tab/>
      </w:r>
      <w:r w:rsidRPr="00223EC2">
        <w:rPr>
          <w:rFonts w:ascii="Times New Roman" w:hAnsi="Times New Roman"/>
          <w:sz w:val="24"/>
          <w:szCs w:val="24"/>
          <w:lang w:val="ru-RU"/>
        </w:rPr>
        <w:tab/>
      </w:r>
      <w:r w:rsidRPr="00223EC2">
        <w:rPr>
          <w:rFonts w:ascii="Times New Roman" w:hAnsi="Times New Roman"/>
          <w:sz w:val="24"/>
          <w:szCs w:val="24"/>
          <w:lang w:val="ru-RU"/>
        </w:rPr>
        <w:tab/>
      </w:r>
      <w:r w:rsidRPr="00223EC2">
        <w:rPr>
          <w:rFonts w:ascii="Times New Roman" w:hAnsi="Times New Roman"/>
          <w:sz w:val="24"/>
          <w:szCs w:val="24"/>
          <w:lang w:val="ru-RU"/>
        </w:rPr>
        <w:tab/>
      </w:r>
      <w:r w:rsidRPr="00223EC2">
        <w:rPr>
          <w:rFonts w:ascii="Times New Roman" w:hAnsi="Times New Roman"/>
          <w:sz w:val="24"/>
          <w:szCs w:val="24"/>
        </w:rPr>
        <w:t>ПОДПИС и ПЕЧАТ:</w:t>
      </w:r>
    </w:p>
    <w:p w:rsidR="001A38FE" w:rsidRPr="00223EC2" w:rsidRDefault="001A38FE" w:rsidP="001A38FE">
      <w:pPr>
        <w:pStyle w:val="BodyText"/>
        <w:spacing w:after="0"/>
        <w:jc w:val="both"/>
      </w:pPr>
    </w:p>
    <w:p w:rsidR="001A38FE" w:rsidRPr="00223EC2" w:rsidRDefault="001A38FE" w:rsidP="001A38FE">
      <w:pPr>
        <w:pStyle w:val="BodyText"/>
        <w:spacing w:after="0"/>
        <w:ind w:left="7788" w:firstLine="708"/>
        <w:jc w:val="both"/>
      </w:pPr>
      <w:r w:rsidRPr="00223EC2">
        <w:t>____________________ (</w:t>
      </w:r>
      <w:proofErr w:type="spellStart"/>
      <w:r w:rsidRPr="00223EC2">
        <w:t>име</w:t>
      </w:r>
      <w:proofErr w:type="spellEnd"/>
      <w:r w:rsidRPr="00223EC2">
        <w:t xml:space="preserve"> и </w:t>
      </w:r>
      <w:proofErr w:type="spellStart"/>
      <w:r w:rsidRPr="00223EC2">
        <w:t>фамилия</w:t>
      </w:r>
      <w:proofErr w:type="spellEnd"/>
      <w:r w:rsidRPr="00223EC2">
        <w:t>)</w:t>
      </w:r>
    </w:p>
    <w:p w:rsidR="001A38FE" w:rsidRPr="00223EC2" w:rsidRDefault="001A38FE" w:rsidP="001A38FE">
      <w:pPr>
        <w:pStyle w:val="BodyText"/>
        <w:spacing w:after="0"/>
        <w:jc w:val="both"/>
      </w:pPr>
    </w:p>
    <w:p w:rsidR="001A38FE" w:rsidRPr="00223EC2" w:rsidRDefault="001A38FE" w:rsidP="001A38FE">
      <w:pPr>
        <w:ind w:left="7788" w:firstLine="708"/>
        <w:rPr>
          <w:rFonts w:ascii="Times New Roman" w:hAnsi="Times New Roman"/>
          <w:sz w:val="24"/>
          <w:szCs w:val="24"/>
        </w:rPr>
      </w:pPr>
      <w:r w:rsidRPr="00223EC2">
        <w:rPr>
          <w:rFonts w:ascii="Times New Roman" w:hAnsi="Times New Roman"/>
          <w:sz w:val="24"/>
          <w:szCs w:val="24"/>
        </w:rPr>
        <w:t>____________________ (длъжност)</w:t>
      </w:r>
    </w:p>
    <w:p w:rsidR="001A38FE" w:rsidRDefault="001A38FE" w:rsidP="001A38FE">
      <w:pPr>
        <w:ind w:left="7788" w:firstLine="708"/>
        <w:rPr>
          <w:rFonts w:ascii="Arial" w:hAnsi="Arial" w:cs="Arial"/>
        </w:rPr>
      </w:pPr>
    </w:p>
    <w:p w:rsidR="001A38FE" w:rsidRPr="00B30881" w:rsidRDefault="001A38FE" w:rsidP="001A38FE">
      <w:pPr>
        <w:ind w:left="7788" w:firstLine="708"/>
        <w:rPr>
          <w:rFonts w:ascii="Arial" w:hAnsi="Arial" w:cs="Arial"/>
        </w:rPr>
        <w:sectPr w:rsidR="001A38FE" w:rsidRPr="00B30881" w:rsidSect="001A38FE">
          <w:pgSz w:w="16840" w:h="11907" w:orient="landscape" w:code="9"/>
          <w:pgMar w:top="899" w:right="851" w:bottom="851" w:left="1418" w:header="567" w:footer="284" w:gutter="0"/>
          <w:cols w:space="708"/>
          <w:titlePg/>
        </w:sectPr>
      </w:pPr>
    </w:p>
    <w:p w:rsidR="001A38FE" w:rsidRPr="00B30881" w:rsidRDefault="001A38FE" w:rsidP="001A38FE">
      <w:pPr>
        <w:jc w:val="right"/>
        <w:rPr>
          <w:rFonts w:ascii="Arial" w:hAnsi="Arial" w:cs="Arial"/>
          <w:color w:val="A6A6A6"/>
        </w:rPr>
      </w:pPr>
      <w:r w:rsidRPr="00B30881">
        <w:rPr>
          <w:rFonts w:ascii="Arial" w:hAnsi="Arial" w:cs="Arial"/>
          <w:color w:val="A6A6A6"/>
        </w:rPr>
        <w:lastRenderedPageBreak/>
        <w:t xml:space="preserve">Приложение </w:t>
      </w:r>
      <w:r>
        <w:rPr>
          <w:rFonts w:ascii="Arial" w:hAnsi="Arial" w:cs="Arial"/>
          <w:color w:val="A6A6A6"/>
        </w:rPr>
        <w:t>1</w:t>
      </w:r>
      <w:r w:rsidRPr="00B30881">
        <w:rPr>
          <w:rFonts w:ascii="Arial" w:hAnsi="Arial" w:cs="Arial"/>
          <w:color w:val="A6A6A6"/>
        </w:rPr>
        <w:t>.1</w:t>
      </w:r>
    </w:p>
    <w:p w:rsidR="001A38FE" w:rsidRPr="00B30881" w:rsidRDefault="001A38FE" w:rsidP="001A38FE">
      <w:pPr>
        <w:tabs>
          <w:tab w:val="left" w:pos="9590"/>
        </w:tabs>
        <w:jc w:val="center"/>
        <w:rPr>
          <w:rFonts w:ascii="Arial" w:hAnsi="Arial" w:cs="Arial"/>
          <w:b/>
          <w:bCs/>
        </w:rPr>
      </w:pPr>
      <w:r w:rsidRPr="00B30881">
        <w:rPr>
          <w:rFonts w:ascii="Arial" w:hAnsi="Arial" w:cs="Arial"/>
          <w:b/>
          <w:bCs/>
        </w:rPr>
        <w:t>КЪМ ТЕХНИЧЕСКОТО ПРЕДЛОЖЕНИЕ</w:t>
      </w:r>
    </w:p>
    <w:p w:rsidR="001A38FE" w:rsidRPr="00B30881" w:rsidRDefault="001A38FE" w:rsidP="001A38FE">
      <w:pPr>
        <w:tabs>
          <w:tab w:val="left" w:pos="9590"/>
        </w:tabs>
        <w:ind w:firstLine="142"/>
        <w:rPr>
          <w:rStyle w:val="Emphasis"/>
          <w:rFonts w:ascii="Arial" w:hAnsi="Arial" w:cs="Arial"/>
          <w:i w:val="0"/>
        </w:rPr>
      </w:pPr>
      <w:r w:rsidRPr="00B30881">
        <w:rPr>
          <w:rFonts w:ascii="Arial" w:hAnsi="Arial" w:cs="Arial"/>
          <w:b/>
          <w:i/>
        </w:rPr>
        <w:t xml:space="preserve">А. </w:t>
      </w:r>
      <w:proofErr w:type="spellStart"/>
      <w:r w:rsidRPr="00B30881">
        <w:rPr>
          <w:rFonts w:ascii="Arial" w:hAnsi="Arial" w:cs="Arial"/>
          <w:b/>
          <w:i/>
        </w:rPr>
        <w:t>Шпилка</w:t>
      </w:r>
      <w:proofErr w:type="spellEnd"/>
      <w:r w:rsidRPr="00B30881">
        <w:rPr>
          <w:rFonts w:ascii="Arial" w:hAnsi="Arial" w:cs="Arial"/>
          <w:b/>
          <w:i/>
        </w:rPr>
        <w:t xml:space="preserve"> с цяла резба</w:t>
      </w:r>
    </w:p>
    <w:tbl>
      <w:tblPr>
        <w:tblW w:w="5000" w:type="pct"/>
        <w:tblCellMar>
          <w:left w:w="70" w:type="dxa"/>
          <w:right w:w="70" w:type="dxa"/>
        </w:tblCellMar>
        <w:tblLook w:val="0000" w:firstRow="0" w:lastRow="0" w:firstColumn="0" w:lastColumn="0" w:noHBand="0" w:noVBand="0"/>
      </w:tblPr>
      <w:tblGrid>
        <w:gridCol w:w="1405"/>
        <w:gridCol w:w="2379"/>
        <w:gridCol w:w="1380"/>
        <w:gridCol w:w="1279"/>
        <w:gridCol w:w="1347"/>
        <w:gridCol w:w="1239"/>
        <w:gridCol w:w="1330"/>
        <w:gridCol w:w="1443"/>
        <w:gridCol w:w="2342"/>
      </w:tblGrid>
      <w:tr w:rsidR="001A38FE" w:rsidRPr="00E72518" w:rsidTr="00CE7FE9">
        <w:trPr>
          <w:trHeight w:val="481"/>
        </w:trPr>
        <w:tc>
          <w:tcPr>
            <w:tcW w:w="497" w:type="pct"/>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1A38FE" w:rsidRPr="00E72518" w:rsidRDefault="001A38FE" w:rsidP="001A38FE">
            <w:pPr>
              <w:jc w:val="center"/>
              <w:rPr>
                <w:rFonts w:cs="Arial"/>
                <w:bCs/>
              </w:rPr>
            </w:pPr>
            <w:r w:rsidRPr="00E72518">
              <w:rPr>
                <w:rFonts w:cs="Arial"/>
                <w:bCs/>
              </w:rPr>
              <w:t>Марка стомана</w:t>
            </w:r>
          </w:p>
        </w:tc>
        <w:tc>
          <w:tcPr>
            <w:tcW w:w="841" w:type="pct"/>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1A38FE" w:rsidRPr="00E72518" w:rsidRDefault="001A38FE" w:rsidP="001A38FE">
            <w:pPr>
              <w:jc w:val="center"/>
              <w:rPr>
                <w:rFonts w:cs="Arial"/>
                <w:bCs/>
              </w:rPr>
            </w:pPr>
            <w:r w:rsidRPr="00E72518">
              <w:rPr>
                <w:rFonts w:cs="Arial"/>
                <w:bCs/>
              </w:rPr>
              <w:t>Технология на поцинковане</w:t>
            </w:r>
          </w:p>
        </w:tc>
        <w:tc>
          <w:tcPr>
            <w:tcW w:w="940" w:type="pct"/>
            <w:gridSpan w:val="2"/>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bCs/>
              </w:rPr>
            </w:pPr>
            <w:r w:rsidRPr="00E72518">
              <w:rPr>
                <w:rFonts w:cs="Arial"/>
                <w:bCs/>
              </w:rPr>
              <w:t>Дебелина на покритието</w:t>
            </w:r>
          </w:p>
        </w:tc>
        <w:tc>
          <w:tcPr>
            <w:tcW w:w="914" w:type="pct"/>
            <w:gridSpan w:val="2"/>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bCs/>
              </w:rPr>
            </w:pPr>
            <w:r w:rsidRPr="00E72518">
              <w:rPr>
                <w:rFonts w:cs="Arial"/>
                <w:bCs/>
              </w:rPr>
              <w:t>Габаритни размери</w:t>
            </w:r>
          </w:p>
        </w:tc>
        <w:tc>
          <w:tcPr>
            <w:tcW w:w="980" w:type="pct"/>
            <w:gridSpan w:val="2"/>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bCs/>
              </w:rPr>
            </w:pPr>
            <w:r w:rsidRPr="00E72518">
              <w:rPr>
                <w:rFonts w:cs="Arial"/>
                <w:bCs/>
              </w:rPr>
              <w:t>Монтажни размери</w:t>
            </w:r>
          </w:p>
        </w:tc>
        <w:tc>
          <w:tcPr>
            <w:tcW w:w="828" w:type="pct"/>
            <w:vMerge w:val="restart"/>
            <w:tcBorders>
              <w:top w:val="single" w:sz="4" w:space="0" w:color="auto"/>
              <w:left w:val="single" w:sz="4" w:space="0" w:color="auto"/>
              <w:bottom w:val="single" w:sz="4" w:space="0" w:color="000000"/>
              <w:right w:val="single" w:sz="4" w:space="0" w:color="auto"/>
            </w:tcBorders>
            <w:shd w:val="clear" w:color="auto" w:fill="E0E0E0"/>
            <w:vAlign w:val="center"/>
          </w:tcPr>
          <w:p w:rsidR="001A38FE" w:rsidRPr="00E72518" w:rsidRDefault="001A38FE" w:rsidP="001A38FE">
            <w:pPr>
              <w:jc w:val="center"/>
              <w:rPr>
                <w:rFonts w:cs="Arial"/>
                <w:bCs/>
              </w:rPr>
            </w:pPr>
            <w:r w:rsidRPr="00E72518">
              <w:rPr>
                <w:rFonts w:cs="Arial"/>
                <w:bCs/>
              </w:rPr>
              <w:t>Тегло на крайния продукт,</w:t>
            </w:r>
            <w:proofErr w:type="spellStart"/>
            <w:r w:rsidRPr="00E72518">
              <w:rPr>
                <w:rFonts w:cs="Arial"/>
                <w:bCs/>
              </w:rPr>
              <w:t>kg</w:t>
            </w:r>
            <w:proofErr w:type="spellEnd"/>
          </w:p>
        </w:tc>
      </w:tr>
      <w:tr w:rsidR="001A38FE" w:rsidRPr="00E72518" w:rsidTr="00CE7FE9">
        <w:trPr>
          <w:trHeight w:val="239"/>
        </w:trPr>
        <w:tc>
          <w:tcPr>
            <w:tcW w:w="497" w:type="pct"/>
            <w:vMerge/>
            <w:tcBorders>
              <w:top w:val="single" w:sz="4" w:space="0" w:color="auto"/>
              <w:left w:val="single" w:sz="4" w:space="0" w:color="auto"/>
              <w:bottom w:val="single" w:sz="4" w:space="0" w:color="auto"/>
              <w:right w:val="single" w:sz="4" w:space="0" w:color="auto"/>
            </w:tcBorders>
            <w:vAlign w:val="center"/>
          </w:tcPr>
          <w:p w:rsidR="001A38FE" w:rsidRPr="00E72518" w:rsidRDefault="001A38FE" w:rsidP="001A38FE">
            <w:pPr>
              <w:rPr>
                <w:rFonts w:cs="Arial"/>
              </w:rPr>
            </w:pPr>
          </w:p>
        </w:tc>
        <w:tc>
          <w:tcPr>
            <w:tcW w:w="841" w:type="pct"/>
            <w:vMerge/>
            <w:tcBorders>
              <w:top w:val="single" w:sz="4" w:space="0" w:color="auto"/>
              <w:left w:val="single" w:sz="4" w:space="0" w:color="auto"/>
              <w:bottom w:val="single" w:sz="4" w:space="0" w:color="auto"/>
              <w:right w:val="single" w:sz="4" w:space="0" w:color="auto"/>
            </w:tcBorders>
            <w:vAlign w:val="center"/>
          </w:tcPr>
          <w:p w:rsidR="001A38FE" w:rsidRPr="00E72518" w:rsidRDefault="001A38FE" w:rsidP="001A38FE">
            <w:pPr>
              <w:rPr>
                <w:rFonts w:cs="Arial"/>
              </w:rPr>
            </w:pPr>
          </w:p>
        </w:tc>
        <w:tc>
          <w:tcPr>
            <w:tcW w:w="488" w:type="pct"/>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µm</w:t>
            </w:r>
          </w:p>
        </w:tc>
        <w:tc>
          <w:tcPr>
            <w:tcW w:w="452" w:type="pct"/>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g/m²</w:t>
            </w:r>
          </w:p>
        </w:tc>
        <w:tc>
          <w:tcPr>
            <w:tcW w:w="476" w:type="pct"/>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Ø mm</w:t>
            </w:r>
          </w:p>
        </w:tc>
        <w:tc>
          <w:tcPr>
            <w:tcW w:w="438" w:type="pct"/>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L mm</w:t>
            </w:r>
          </w:p>
        </w:tc>
        <w:tc>
          <w:tcPr>
            <w:tcW w:w="470" w:type="pct"/>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 xml:space="preserve">М mm </w:t>
            </w:r>
          </w:p>
        </w:tc>
        <w:tc>
          <w:tcPr>
            <w:tcW w:w="510" w:type="pct"/>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L резба mm</w:t>
            </w:r>
          </w:p>
        </w:tc>
        <w:tc>
          <w:tcPr>
            <w:tcW w:w="828" w:type="pct"/>
            <w:vMerge/>
            <w:tcBorders>
              <w:top w:val="single" w:sz="4" w:space="0" w:color="auto"/>
              <w:left w:val="single" w:sz="4" w:space="0" w:color="auto"/>
              <w:bottom w:val="single" w:sz="4" w:space="0" w:color="000000"/>
              <w:right w:val="single" w:sz="4" w:space="0" w:color="auto"/>
            </w:tcBorders>
            <w:vAlign w:val="center"/>
          </w:tcPr>
          <w:p w:rsidR="001A38FE" w:rsidRPr="00E72518" w:rsidRDefault="001A38FE" w:rsidP="001A38FE">
            <w:pPr>
              <w:rPr>
                <w:rFonts w:cs="Arial"/>
              </w:rPr>
            </w:pPr>
          </w:p>
        </w:tc>
      </w:tr>
      <w:tr w:rsidR="001A38FE" w:rsidRPr="00E72518" w:rsidTr="00CE7FE9">
        <w:trPr>
          <w:trHeight w:val="509"/>
        </w:trPr>
        <w:tc>
          <w:tcPr>
            <w:tcW w:w="497"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c>
          <w:tcPr>
            <w:tcW w:w="841"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c>
          <w:tcPr>
            <w:tcW w:w="488"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c>
          <w:tcPr>
            <w:tcW w:w="452"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c>
          <w:tcPr>
            <w:tcW w:w="476"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c>
          <w:tcPr>
            <w:tcW w:w="438"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c>
          <w:tcPr>
            <w:tcW w:w="510"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c>
          <w:tcPr>
            <w:tcW w:w="828"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r>
      <w:tr w:rsidR="001A38FE" w:rsidRPr="00E72518" w:rsidTr="00CE7FE9">
        <w:trPr>
          <w:trHeight w:val="509"/>
        </w:trPr>
        <w:tc>
          <w:tcPr>
            <w:tcW w:w="497"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rPr>
            </w:pPr>
          </w:p>
        </w:tc>
        <w:tc>
          <w:tcPr>
            <w:tcW w:w="841"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rPr>
            </w:pPr>
          </w:p>
        </w:tc>
        <w:tc>
          <w:tcPr>
            <w:tcW w:w="488"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rPr>
            </w:pPr>
          </w:p>
        </w:tc>
        <w:tc>
          <w:tcPr>
            <w:tcW w:w="452"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rPr>
            </w:pPr>
          </w:p>
        </w:tc>
        <w:tc>
          <w:tcPr>
            <w:tcW w:w="476"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rPr>
            </w:pPr>
          </w:p>
        </w:tc>
        <w:tc>
          <w:tcPr>
            <w:tcW w:w="438"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rPr>
            </w:pPr>
          </w:p>
        </w:tc>
        <w:tc>
          <w:tcPr>
            <w:tcW w:w="470"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rPr>
            </w:pPr>
          </w:p>
        </w:tc>
        <w:tc>
          <w:tcPr>
            <w:tcW w:w="510"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rPr>
            </w:pPr>
          </w:p>
        </w:tc>
        <w:tc>
          <w:tcPr>
            <w:tcW w:w="828"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rPr>
            </w:pPr>
          </w:p>
        </w:tc>
      </w:tr>
    </w:tbl>
    <w:p w:rsidR="001A38FE" w:rsidRPr="00E72518" w:rsidRDefault="001A38FE" w:rsidP="001A38FE">
      <w:pPr>
        <w:rPr>
          <w:rFonts w:cs="Arial"/>
        </w:rPr>
      </w:pPr>
    </w:p>
    <w:p w:rsidR="001A38FE" w:rsidRPr="001A38FE" w:rsidRDefault="001A38FE" w:rsidP="001A38FE">
      <w:pPr>
        <w:tabs>
          <w:tab w:val="left" w:pos="9590"/>
        </w:tabs>
        <w:ind w:firstLine="142"/>
        <w:rPr>
          <w:rFonts w:ascii="Arial" w:hAnsi="Arial" w:cs="Arial"/>
          <w:b/>
          <w:iCs/>
        </w:rPr>
      </w:pPr>
      <w:r w:rsidRPr="00B30881">
        <w:rPr>
          <w:rFonts w:ascii="Arial" w:hAnsi="Arial" w:cs="Arial"/>
          <w:b/>
          <w:i/>
        </w:rPr>
        <w:t>Б. Кука тип ”свинска опашка” за стълб с гайка и шайба</w:t>
      </w:r>
    </w:p>
    <w:tbl>
      <w:tblPr>
        <w:tblpPr w:leftFromText="141" w:rightFromText="141" w:vertAnchor="text" w:horzAnchor="margin" w:tblpX="212" w:tblpY="18"/>
        <w:tblW w:w="5000" w:type="pct"/>
        <w:tblCellMar>
          <w:left w:w="70" w:type="dxa"/>
          <w:right w:w="70" w:type="dxa"/>
        </w:tblCellMar>
        <w:tblLook w:val="0000" w:firstRow="0" w:lastRow="0" w:firstColumn="0" w:lastColumn="0" w:noHBand="0" w:noVBand="0"/>
      </w:tblPr>
      <w:tblGrid>
        <w:gridCol w:w="1346"/>
        <w:gridCol w:w="2226"/>
        <w:gridCol w:w="1305"/>
        <w:gridCol w:w="1172"/>
        <w:gridCol w:w="1328"/>
        <w:gridCol w:w="1172"/>
        <w:gridCol w:w="1229"/>
        <w:gridCol w:w="1430"/>
        <w:gridCol w:w="1198"/>
        <w:gridCol w:w="1738"/>
      </w:tblGrid>
      <w:tr w:rsidR="001A38FE" w:rsidRPr="00E72518" w:rsidTr="00CE7FE9">
        <w:trPr>
          <w:trHeight w:val="351"/>
        </w:trPr>
        <w:tc>
          <w:tcPr>
            <w:tcW w:w="482" w:type="pct"/>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1A38FE" w:rsidRPr="00E72518" w:rsidRDefault="001A38FE" w:rsidP="001A38FE">
            <w:pPr>
              <w:jc w:val="center"/>
              <w:rPr>
                <w:rFonts w:cs="Arial"/>
              </w:rPr>
            </w:pPr>
            <w:r w:rsidRPr="00E72518">
              <w:rPr>
                <w:rFonts w:cs="Arial"/>
              </w:rPr>
              <w:t>Марка стомана</w:t>
            </w:r>
          </w:p>
        </w:tc>
        <w:tc>
          <w:tcPr>
            <w:tcW w:w="793" w:type="pct"/>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1A38FE" w:rsidRPr="00E72518" w:rsidRDefault="001A38FE" w:rsidP="001A38FE">
            <w:pPr>
              <w:jc w:val="center"/>
              <w:rPr>
                <w:rFonts w:cs="Arial"/>
              </w:rPr>
            </w:pPr>
            <w:r w:rsidRPr="00E72518">
              <w:rPr>
                <w:rFonts w:cs="Arial"/>
              </w:rPr>
              <w:t>Технология на поцинковане</w:t>
            </w:r>
          </w:p>
        </w:tc>
        <w:tc>
          <w:tcPr>
            <w:tcW w:w="830" w:type="pct"/>
            <w:gridSpan w:val="2"/>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Дебелина на покритието</w:t>
            </w:r>
          </w:p>
        </w:tc>
        <w:tc>
          <w:tcPr>
            <w:tcW w:w="895" w:type="pct"/>
            <w:gridSpan w:val="2"/>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Габаритни размери</w:t>
            </w:r>
          </w:p>
        </w:tc>
        <w:tc>
          <w:tcPr>
            <w:tcW w:w="1380" w:type="pct"/>
            <w:gridSpan w:val="3"/>
            <w:tcBorders>
              <w:top w:val="single" w:sz="4" w:space="0" w:color="auto"/>
              <w:left w:val="nil"/>
              <w:bottom w:val="nil"/>
              <w:right w:val="single" w:sz="4" w:space="0" w:color="000000"/>
            </w:tcBorders>
            <w:shd w:val="clear" w:color="auto" w:fill="E0E0E0"/>
            <w:noWrap/>
            <w:vAlign w:val="center"/>
          </w:tcPr>
          <w:p w:rsidR="001A38FE" w:rsidRPr="00E72518" w:rsidRDefault="001A38FE" w:rsidP="001A38FE">
            <w:pPr>
              <w:jc w:val="center"/>
              <w:rPr>
                <w:rFonts w:cs="Arial"/>
              </w:rPr>
            </w:pPr>
            <w:r w:rsidRPr="00E72518">
              <w:rPr>
                <w:rFonts w:cs="Arial"/>
              </w:rPr>
              <w:t>Монтажни размери</w:t>
            </w:r>
          </w:p>
        </w:tc>
        <w:tc>
          <w:tcPr>
            <w:tcW w:w="620" w:type="pct"/>
            <w:vMerge w:val="restart"/>
            <w:tcBorders>
              <w:top w:val="single" w:sz="4" w:space="0" w:color="auto"/>
              <w:left w:val="single" w:sz="4" w:space="0" w:color="auto"/>
              <w:bottom w:val="single" w:sz="4" w:space="0" w:color="000000"/>
              <w:right w:val="single" w:sz="4" w:space="0" w:color="auto"/>
            </w:tcBorders>
            <w:shd w:val="clear" w:color="auto" w:fill="E0E0E0"/>
            <w:vAlign w:val="center"/>
          </w:tcPr>
          <w:p w:rsidR="001A38FE" w:rsidRPr="00E72518" w:rsidRDefault="001A38FE" w:rsidP="001A38FE">
            <w:pPr>
              <w:jc w:val="center"/>
              <w:rPr>
                <w:rFonts w:cs="Arial"/>
              </w:rPr>
            </w:pPr>
            <w:r w:rsidRPr="00E72518">
              <w:rPr>
                <w:rFonts w:cs="Arial"/>
              </w:rPr>
              <w:t>Тегло на крайния продукт,</w:t>
            </w:r>
            <w:proofErr w:type="spellStart"/>
            <w:r w:rsidRPr="00E72518">
              <w:rPr>
                <w:rFonts w:cs="Arial"/>
              </w:rPr>
              <w:t>kg</w:t>
            </w:r>
            <w:proofErr w:type="spellEnd"/>
          </w:p>
        </w:tc>
      </w:tr>
      <w:tr w:rsidR="001A38FE" w:rsidRPr="00E72518" w:rsidTr="00CE7FE9">
        <w:trPr>
          <w:trHeight w:val="303"/>
        </w:trPr>
        <w:tc>
          <w:tcPr>
            <w:tcW w:w="482" w:type="pct"/>
            <w:vMerge/>
            <w:tcBorders>
              <w:top w:val="single" w:sz="4" w:space="0" w:color="auto"/>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c>
          <w:tcPr>
            <w:tcW w:w="793" w:type="pct"/>
            <w:vMerge/>
            <w:tcBorders>
              <w:top w:val="single" w:sz="4" w:space="0" w:color="auto"/>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c>
          <w:tcPr>
            <w:tcW w:w="437" w:type="pct"/>
            <w:tcBorders>
              <w:top w:val="nil"/>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µm</w:t>
            </w:r>
          </w:p>
        </w:tc>
        <w:tc>
          <w:tcPr>
            <w:tcW w:w="393" w:type="pct"/>
            <w:tcBorders>
              <w:top w:val="nil"/>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g/m²</w:t>
            </w:r>
          </w:p>
        </w:tc>
        <w:tc>
          <w:tcPr>
            <w:tcW w:w="475" w:type="pct"/>
            <w:tcBorders>
              <w:top w:val="nil"/>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Ø mm</w:t>
            </w:r>
          </w:p>
        </w:tc>
        <w:tc>
          <w:tcPr>
            <w:tcW w:w="420" w:type="pct"/>
            <w:tcBorders>
              <w:top w:val="nil"/>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L mm</w:t>
            </w:r>
          </w:p>
        </w:tc>
        <w:tc>
          <w:tcPr>
            <w:tcW w:w="440" w:type="pct"/>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 xml:space="preserve">М mm </w:t>
            </w:r>
          </w:p>
        </w:tc>
        <w:tc>
          <w:tcPr>
            <w:tcW w:w="511" w:type="pct"/>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ind w:left="-117"/>
              <w:jc w:val="center"/>
              <w:rPr>
                <w:rFonts w:cs="Arial"/>
              </w:rPr>
            </w:pPr>
            <w:r w:rsidRPr="00E72518">
              <w:rPr>
                <w:rFonts w:cs="Arial"/>
                <w:lang w:val="en-US"/>
              </w:rPr>
              <w:t xml:space="preserve"> </w:t>
            </w:r>
            <w:r w:rsidRPr="00E72518">
              <w:rPr>
                <w:rFonts w:cs="Arial"/>
              </w:rPr>
              <w:t>L резба mm</w:t>
            </w:r>
          </w:p>
        </w:tc>
        <w:tc>
          <w:tcPr>
            <w:tcW w:w="429" w:type="pct"/>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ind w:left="-88"/>
              <w:jc w:val="center"/>
              <w:rPr>
                <w:rFonts w:cs="Arial"/>
              </w:rPr>
            </w:pPr>
            <w:r w:rsidRPr="00E72518">
              <w:rPr>
                <w:rFonts w:cs="Arial"/>
              </w:rPr>
              <w:t>&lt; ухо °</w:t>
            </w:r>
          </w:p>
        </w:tc>
        <w:tc>
          <w:tcPr>
            <w:tcW w:w="620" w:type="pct"/>
            <w:vMerge/>
            <w:tcBorders>
              <w:top w:val="single" w:sz="4" w:space="0" w:color="auto"/>
              <w:left w:val="single" w:sz="4" w:space="0" w:color="auto"/>
              <w:bottom w:val="single" w:sz="4" w:space="0" w:color="000000"/>
              <w:right w:val="single" w:sz="4" w:space="0" w:color="auto"/>
            </w:tcBorders>
            <w:vAlign w:val="center"/>
          </w:tcPr>
          <w:p w:rsidR="001A38FE" w:rsidRPr="00E72518" w:rsidRDefault="001A38FE" w:rsidP="001A38FE">
            <w:pPr>
              <w:rPr>
                <w:rFonts w:cs="Arial"/>
                <w:sz w:val="20"/>
              </w:rPr>
            </w:pPr>
          </w:p>
        </w:tc>
      </w:tr>
      <w:tr w:rsidR="001A38FE" w:rsidRPr="00E72518" w:rsidTr="00CE7FE9">
        <w:trPr>
          <w:trHeight w:val="481"/>
        </w:trPr>
        <w:tc>
          <w:tcPr>
            <w:tcW w:w="482"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sz w:val="20"/>
              </w:rPr>
            </w:pPr>
            <w:r w:rsidRPr="00E72518">
              <w:rPr>
                <w:rFonts w:cs="Arial"/>
                <w:sz w:val="20"/>
              </w:rPr>
              <w:t> </w:t>
            </w:r>
          </w:p>
        </w:tc>
        <w:tc>
          <w:tcPr>
            <w:tcW w:w="793"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sz w:val="20"/>
              </w:rPr>
            </w:pPr>
            <w:r w:rsidRPr="00E72518">
              <w:rPr>
                <w:rFonts w:cs="Arial"/>
                <w:sz w:val="20"/>
              </w:rPr>
              <w:t> </w:t>
            </w:r>
          </w:p>
        </w:tc>
        <w:tc>
          <w:tcPr>
            <w:tcW w:w="437"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sz w:val="20"/>
              </w:rPr>
            </w:pPr>
            <w:r w:rsidRPr="00E72518">
              <w:rPr>
                <w:rFonts w:cs="Arial"/>
                <w:sz w:val="20"/>
              </w:rPr>
              <w:t> </w:t>
            </w:r>
          </w:p>
        </w:tc>
        <w:tc>
          <w:tcPr>
            <w:tcW w:w="393"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sz w:val="20"/>
              </w:rPr>
            </w:pPr>
            <w:r w:rsidRPr="00E72518">
              <w:rPr>
                <w:rFonts w:cs="Arial"/>
                <w:sz w:val="20"/>
              </w:rPr>
              <w:t> </w:t>
            </w:r>
          </w:p>
        </w:tc>
        <w:tc>
          <w:tcPr>
            <w:tcW w:w="475"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sz w:val="20"/>
              </w:rPr>
            </w:pPr>
            <w:r w:rsidRPr="00E72518">
              <w:rPr>
                <w:rFonts w:cs="Arial"/>
                <w:sz w:val="20"/>
              </w:rPr>
              <w:t> </w:t>
            </w:r>
          </w:p>
        </w:tc>
        <w:tc>
          <w:tcPr>
            <w:tcW w:w="420"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sz w:val="20"/>
              </w:rPr>
            </w:pPr>
            <w:r w:rsidRPr="00E72518">
              <w:rPr>
                <w:rFonts w:cs="Arial"/>
                <w:sz w:val="20"/>
              </w:rPr>
              <w:t> </w:t>
            </w:r>
          </w:p>
        </w:tc>
        <w:tc>
          <w:tcPr>
            <w:tcW w:w="440"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sz w:val="20"/>
              </w:rPr>
            </w:pPr>
            <w:r w:rsidRPr="00E72518">
              <w:rPr>
                <w:rFonts w:cs="Arial"/>
                <w:sz w:val="20"/>
              </w:rPr>
              <w:t> </w:t>
            </w:r>
          </w:p>
        </w:tc>
        <w:tc>
          <w:tcPr>
            <w:tcW w:w="511"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sz w:val="20"/>
              </w:rPr>
            </w:pPr>
            <w:r w:rsidRPr="00E72518">
              <w:rPr>
                <w:rFonts w:cs="Arial"/>
                <w:sz w:val="20"/>
              </w:rPr>
              <w:t> </w:t>
            </w:r>
          </w:p>
        </w:tc>
        <w:tc>
          <w:tcPr>
            <w:tcW w:w="429" w:type="pct"/>
            <w:vMerge w:val="restart"/>
            <w:tcBorders>
              <w:top w:val="nil"/>
              <w:left w:val="single" w:sz="4" w:space="0" w:color="auto"/>
              <w:bottom w:val="single" w:sz="4" w:space="0" w:color="000000"/>
              <w:right w:val="single" w:sz="4" w:space="0" w:color="auto"/>
            </w:tcBorders>
            <w:shd w:val="clear" w:color="auto" w:fill="auto"/>
            <w:noWrap/>
            <w:vAlign w:val="bottom"/>
          </w:tcPr>
          <w:p w:rsidR="001A38FE" w:rsidRPr="00E72518" w:rsidRDefault="001A38FE" w:rsidP="001A38FE">
            <w:pPr>
              <w:jc w:val="center"/>
              <w:rPr>
                <w:rFonts w:cs="Arial"/>
                <w:sz w:val="20"/>
              </w:rPr>
            </w:pPr>
            <w:r w:rsidRPr="00E72518">
              <w:rPr>
                <w:rFonts w:cs="Arial"/>
                <w:sz w:val="20"/>
              </w:rPr>
              <w:t> </w:t>
            </w:r>
          </w:p>
        </w:tc>
        <w:tc>
          <w:tcPr>
            <w:tcW w:w="620"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sz w:val="20"/>
              </w:rPr>
            </w:pPr>
            <w:r w:rsidRPr="00E72518">
              <w:rPr>
                <w:rFonts w:cs="Arial"/>
                <w:sz w:val="20"/>
              </w:rPr>
              <w:t> </w:t>
            </w:r>
          </w:p>
        </w:tc>
      </w:tr>
      <w:tr w:rsidR="001A38FE" w:rsidRPr="00E72518" w:rsidTr="00CE7FE9">
        <w:trPr>
          <w:trHeight w:val="481"/>
        </w:trPr>
        <w:tc>
          <w:tcPr>
            <w:tcW w:w="482"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c>
          <w:tcPr>
            <w:tcW w:w="793"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c>
          <w:tcPr>
            <w:tcW w:w="437"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c>
          <w:tcPr>
            <w:tcW w:w="393"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c>
          <w:tcPr>
            <w:tcW w:w="475"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c>
          <w:tcPr>
            <w:tcW w:w="420"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c>
          <w:tcPr>
            <w:tcW w:w="440"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c>
          <w:tcPr>
            <w:tcW w:w="511"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c>
          <w:tcPr>
            <w:tcW w:w="429" w:type="pct"/>
            <w:vMerge/>
            <w:tcBorders>
              <w:top w:val="nil"/>
              <w:left w:val="single" w:sz="4" w:space="0" w:color="auto"/>
              <w:bottom w:val="single" w:sz="4" w:space="0" w:color="000000"/>
              <w:right w:val="single" w:sz="4" w:space="0" w:color="auto"/>
            </w:tcBorders>
            <w:vAlign w:val="center"/>
          </w:tcPr>
          <w:p w:rsidR="001A38FE" w:rsidRPr="00E72518" w:rsidRDefault="001A38FE" w:rsidP="001A38FE">
            <w:pPr>
              <w:rPr>
                <w:rFonts w:cs="Arial"/>
                <w:sz w:val="20"/>
              </w:rPr>
            </w:pPr>
          </w:p>
        </w:tc>
        <w:tc>
          <w:tcPr>
            <w:tcW w:w="620"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r>
    </w:tbl>
    <w:p w:rsidR="00CE7FE9" w:rsidRPr="00E72518" w:rsidRDefault="00CE7FE9" w:rsidP="00CE7FE9">
      <w:pPr>
        <w:rPr>
          <w:rFonts w:cs="Arial"/>
        </w:rPr>
      </w:pPr>
    </w:p>
    <w:p w:rsidR="001A38FE" w:rsidRPr="00B30881" w:rsidRDefault="001A38FE" w:rsidP="001A38FE">
      <w:pPr>
        <w:tabs>
          <w:tab w:val="left" w:pos="9590"/>
        </w:tabs>
        <w:ind w:firstLine="142"/>
        <w:jc w:val="both"/>
        <w:rPr>
          <w:rFonts w:ascii="Arial" w:hAnsi="Arial" w:cs="Arial"/>
          <w:b/>
          <w:i/>
        </w:rPr>
      </w:pPr>
      <w:r w:rsidRPr="00B30881">
        <w:rPr>
          <w:rFonts w:ascii="Arial" w:hAnsi="Arial" w:cs="Arial"/>
          <w:b/>
          <w:i/>
        </w:rPr>
        <w:lastRenderedPageBreak/>
        <w:t xml:space="preserve">В. </w:t>
      </w:r>
      <w:proofErr w:type="spellStart"/>
      <w:r w:rsidRPr="00B30881">
        <w:rPr>
          <w:rFonts w:ascii="Arial" w:hAnsi="Arial" w:cs="Arial"/>
          <w:b/>
          <w:i/>
        </w:rPr>
        <w:t>Шпилка</w:t>
      </w:r>
      <w:proofErr w:type="spellEnd"/>
      <w:r w:rsidRPr="00B30881">
        <w:rPr>
          <w:rFonts w:ascii="Arial" w:hAnsi="Arial" w:cs="Arial"/>
          <w:b/>
          <w:i/>
        </w:rPr>
        <w:t xml:space="preserve"> с ухо</w:t>
      </w:r>
      <w:r w:rsidR="00CE7FE9" w:rsidRPr="00CE7FE9">
        <w:rPr>
          <w:rFonts w:ascii="Arial" w:hAnsi="Arial" w:cs="Arial"/>
          <w:sz w:val="20"/>
          <w:szCs w:val="20"/>
        </w:rPr>
        <w:t xml:space="preserve"> </w:t>
      </w:r>
    </w:p>
    <w:tbl>
      <w:tblPr>
        <w:tblW w:w="5000" w:type="pct"/>
        <w:tblCellMar>
          <w:left w:w="70" w:type="dxa"/>
          <w:right w:w="70" w:type="dxa"/>
        </w:tblCellMar>
        <w:tblLook w:val="0000" w:firstRow="0" w:lastRow="0" w:firstColumn="0" w:lastColumn="0" w:noHBand="0" w:noVBand="0"/>
      </w:tblPr>
      <w:tblGrid>
        <w:gridCol w:w="1315"/>
        <w:gridCol w:w="1940"/>
        <w:gridCol w:w="1239"/>
        <w:gridCol w:w="1238"/>
        <w:gridCol w:w="1109"/>
        <w:gridCol w:w="1066"/>
        <w:gridCol w:w="1157"/>
        <w:gridCol w:w="1318"/>
        <w:gridCol w:w="1126"/>
        <w:gridCol w:w="948"/>
        <w:gridCol w:w="1688"/>
      </w:tblGrid>
      <w:tr w:rsidR="001A38FE" w:rsidRPr="00E72518" w:rsidTr="00CE7FE9">
        <w:trPr>
          <w:trHeight w:val="375"/>
        </w:trPr>
        <w:tc>
          <w:tcPr>
            <w:tcW w:w="472" w:type="pct"/>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1A38FE" w:rsidRPr="00E72518" w:rsidRDefault="001A38FE" w:rsidP="001A38FE">
            <w:pPr>
              <w:jc w:val="center"/>
              <w:rPr>
                <w:rFonts w:cs="Arial"/>
              </w:rPr>
            </w:pPr>
            <w:r w:rsidRPr="00E72518">
              <w:rPr>
                <w:rFonts w:cs="Arial"/>
              </w:rPr>
              <w:t>Марка стомана</w:t>
            </w:r>
          </w:p>
        </w:tc>
        <w:tc>
          <w:tcPr>
            <w:tcW w:w="693" w:type="pct"/>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1A38FE" w:rsidRPr="00E72518" w:rsidRDefault="001A38FE" w:rsidP="001A38FE">
            <w:pPr>
              <w:jc w:val="center"/>
              <w:rPr>
                <w:rFonts w:cs="Arial"/>
              </w:rPr>
            </w:pPr>
            <w:r w:rsidRPr="00E72518">
              <w:rPr>
                <w:rFonts w:cs="Arial"/>
              </w:rPr>
              <w:t>Технология на поцинковане</w:t>
            </w:r>
          </w:p>
        </w:tc>
        <w:tc>
          <w:tcPr>
            <w:tcW w:w="811" w:type="pct"/>
            <w:gridSpan w:val="2"/>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Дебелина на покритието</w:t>
            </w:r>
          </w:p>
        </w:tc>
        <w:tc>
          <w:tcPr>
            <w:tcW w:w="783" w:type="pct"/>
            <w:gridSpan w:val="2"/>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Габаритни размери</w:t>
            </w:r>
          </w:p>
        </w:tc>
        <w:tc>
          <w:tcPr>
            <w:tcW w:w="1632" w:type="pct"/>
            <w:gridSpan w:val="4"/>
            <w:tcBorders>
              <w:top w:val="single" w:sz="4" w:space="0" w:color="auto"/>
              <w:left w:val="nil"/>
              <w:bottom w:val="nil"/>
              <w:right w:val="single" w:sz="4" w:space="0" w:color="000000"/>
            </w:tcBorders>
            <w:shd w:val="clear" w:color="auto" w:fill="E0E0E0"/>
            <w:noWrap/>
            <w:vAlign w:val="center"/>
          </w:tcPr>
          <w:p w:rsidR="001A38FE" w:rsidRPr="00E72518" w:rsidRDefault="001A38FE" w:rsidP="001A38FE">
            <w:pPr>
              <w:jc w:val="center"/>
              <w:rPr>
                <w:rFonts w:cs="Arial"/>
              </w:rPr>
            </w:pPr>
            <w:r w:rsidRPr="00E72518">
              <w:rPr>
                <w:rFonts w:cs="Arial"/>
              </w:rPr>
              <w:t>Монтажни размери</w:t>
            </w:r>
          </w:p>
        </w:tc>
        <w:tc>
          <w:tcPr>
            <w:tcW w:w="608" w:type="pct"/>
            <w:vMerge w:val="restart"/>
            <w:tcBorders>
              <w:top w:val="single" w:sz="4" w:space="0" w:color="auto"/>
              <w:left w:val="single" w:sz="4" w:space="0" w:color="auto"/>
              <w:bottom w:val="single" w:sz="4" w:space="0" w:color="000000"/>
              <w:right w:val="single" w:sz="4" w:space="0" w:color="auto"/>
            </w:tcBorders>
            <w:shd w:val="clear" w:color="auto" w:fill="E0E0E0"/>
            <w:vAlign w:val="center"/>
          </w:tcPr>
          <w:p w:rsidR="001A38FE" w:rsidRPr="00E72518" w:rsidRDefault="001A38FE" w:rsidP="001A38FE">
            <w:pPr>
              <w:jc w:val="center"/>
              <w:rPr>
                <w:rFonts w:cs="Arial"/>
              </w:rPr>
            </w:pPr>
            <w:r w:rsidRPr="00E72518">
              <w:rPr>
                <w:rFonts w:cs="Arial"/>
              </w:rPr>
              <w:t>Тегло на крайния продукт,</w:t>
            </w:r>
            <w:proofErr w:type="spellStart"/>
            <w:r w:rsidRPr="00E72518">
              <w:rPr>
                <w:rFonts w:cs="Arial"/>
              </w:rPr>
              <w:t>kg</w:t>
            </w:r>
            <w:proofErr w:type="spellEnd"/>
          </w:p>
        </w:tc>
      </w:tr>
      <w:tr w:rsidR="001A38FE" w:rsidRPr="00E72518" w:rsidTr="00CE7FE9">
        <w:trPr>
          <w:trHeight w:val="313"/>
        </w:trPr>
        <w:tc>
          <w:tcPr>
            <w:tcW w:w="472" w:type="pct"/>
            <w:vMerge/>
            <w:tcBorders>
              <w:top w:val="single" w:sz="4" w:space="0" w:color="auto"/>
              <w:left w:val="single" w:sz="4" w:space="0" w:color="auto"/>
              <w:bottom w:val="single" w:sz="4" w:space="0" w:color="auto"/>
              <w:right w:val="single" w:sz="4" w:space="0" w:color="auto"/>
            </w:tcBorders>
            <w:vAlign w:val="center"/>
          </w:tcPr>
          <w:p w:rsidR="001A38FE" w:rsidRPr="00E72518" w:rsidRDefault="001A38FE" w:rsidP="001A38FE">
            <w:pPr>
              <w:rPr>
                <w:rFonts w:cs="Arial"/>
              </w:rPr>
            </w:pPr>
          </w:p>
        </w:tc>
        <w:tc>
          <w:tcPr>
            <w:tcW w:w="693" w:type="pct"/>
            <w:vMerge/>
            <w:tcBorders>
              <w:top w:val="single" w:sz="4" w:space="0" w:color="auto"/>
              <w:left w:val="single" w:sz="4" w:space="0" w:color="auto"/>
              <w:bottom w:val="single" w:sz="4" w:space="0" w:color="auto"/>
              <w:right w:val="single" w:sz="4" w:space="0" w:color="auto"/>
            </w:tcBorders>
            <w:vAlign w:val="center"/>
          </w:tcPr>
          <w:p w:rsidR="001A38FE" w:rsidRPr="00E72518" w:rsidRDefault="001A38FE" w:rsidP="001A38FE">
            <w:pPr>
              <w:rPr>
                <w:rFonts w:cs="Arial"/>
              </w:rPr>
            </w:pPr>
          </w:p>
        </w:tc>
        <w:tc>
          <w:tcPr>
            <w:tcW w:w="406" w:type="pct"/>
            <w:tcBorders>
              <w:top w:val="nil"/>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µm</w:t>
            </w:r>
          </w:p>
        </w:tc>
        <w:tc>
          <w:tcPr>
            <w:tcW w:w="406" w:type="pct"/>
            <w:tcBorders>
              <w:top w:val="nil"/>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g/m²</w:t>
            </w:r>
          </w:p>
        </w:tc>
        <w:tc>
          <w:tcPr>
            <w:tcW w:w="399" w:type="pct"/>
            <w:tcBorders>
              <w:top w:val="nil"/>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Ø mm</w:t>
            </w:r>
          </w:p>
        </w:tc>
        <w:tc>
          <w:tcPr>
            <w:tcW w:w="384" w:type="pct"/>
            <w:tcBorders>
              <w:top w:val="nil"/>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L mm</w:t>
            </w:r>
          </w:p>
        </w:tc>
        <w:tc>
          <w:tcPr>
            <w:tcW w:w="416" w:type="pct"/>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 xml:space="preserve">М mm </w:t>
            </w:r>
          </w:p>
        </w:tc>
        <w:tc>
          <w:tcPr>
            <w:tcW w:w="473" w:type="pct"/>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L резба mm</w:t>
            </w:r>
          </w:p>
        </w:tc>
        <w:tc>
          <w:tcPr>
            <w:tcW w:w="405" w:type="pct"/>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jc w:val="center"/>
              <w:rPr>
                <w:rFonts w:cs="Arial"/>
              </w:rPr>
            </w:pPr>
            <w:r w:rsidRPr="00E72518">
              <w:rPr>
                <w:rFonts w:cs="Arial"/>
              </w:rPr>
              <w:t>&lt; ухо °</w:t>
            </w:r>
          </w:p>
        </w:tc>
        <w:tc>
          <w:tcPr>
            <w:tcW w:w="338" w:type="pct"/>
            <w:tcBorders>
              <w:top w:val="single" w:sz="4" w:space="0" w:color="auto"/>
              <w:left w:val="nil"/>
              <w:bottom w:val="single" w:sz="4" w:space="0" w:color="auto"/>
              <w:right w:val="single" w:sz="4" w:space="0" w:color="auto"/>
            </w:tcBorders>
            <w:shd w:val="clear" w:color="auto" w:fill="E0E0E0"/>
            <w:noWrap/>
            <w:vAlign w:val="center"/>
          </w:tcPr>
          <w:p w:rsidR="001A38FE" w:rsidRPr="00E72518" w:rsidRDefault="001A38FE" w:rsidP="001A38FE">
            <w:pPr>
              <w:ind w:right="-70"/>
              <w:jc w:val="center"/>
              <w:rPr>
                <w:rFonts w:cs="Arial"/>
                <w:lang w:val="en-US"/>
              </w:rPr>
            </w:pPr>
            <w:r w:rsidRPr="00E72518">
              <w:rPr>
                <w:rFonts w:cs="Arial"/>
                <w:lang w:val="en-US"/>
              </w:rPr>
              <w:t>d</w:t>
            </w:r>
            <w:r w:rsidRPr="00E72518">
              <w:rPr>
                <w:rFonts w:cs="Arial"/>
              </w:rPr>
              <w:t xml:space="preserve"> ухо</w:t>
            </w:r>
            <w:r w:rsidRPr="00E72518">
              <w:rPr>
                <w:rFonts w:cs="Arial"/>
                <w:lang w:val="en-US"/>
              </w:rPr>
              <w:t xml:space="preserve"> </w:t>
            </w:r>
            <w:r w:rsidRPr="00E72518">
              <w:rPr>
                <w:rFonts w:cs="Arial"/>
              </w:rPr>
              <w:t>mm</w:t>
            </w:r>
          </w:p>
        </w:tc>
        <w:tc>
          <w:tcPr>
            <w:tcW w:w="608" w:type="pct"/>
            <w:vMerge/>
            <w:tcBorders>
              <w:top w:val="single" w:sz="4" w:space="0" w:color="auto"/>
              <w:left w:val="single" w:sz="4" w:space="0" w:color="auto"/>
              <w:bottom w:val="single" w:sz="4" w:space="0" w:color="000000"/>
              <w:right w:val="single" w:sz="4" w:space="0" w:color="auto"/>
            </w:tcBorders>
            <w:vAlign w:val="center"/>
          </w:tcPr>
          <w:p w:rsidR="001A38FE" w:rsidRPr="00E72518" w:rsidRDefault="001A38FE" w:rsidP="001A38FE">
            <w:pPr>
              <w:rPr>
                <w:rFonts w:cs="Arial"/>
              </w:rPr>
            </w:pPr>
          </w:p>
        </w:tc>
      </w:tr>
      <w:tr w:rsidR="001A38FE" w:rsidRPr="00E72518" w:rsidTr="00CE7FE9">
        <w:trPr>
          <w:trHeight w:val="509"/>
        </w:trPr>
        <w:tc>
          <w:tcPr>
            <w:tcW w:w="472"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c>
          <w:tcPr>
            <w:tcW w:w="693"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c>
          <w:tcPr>
            <w:tcW w:w="406"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c>
          <w:tcPr>
            <w:tcW w:w="406"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c>
          <w:tcPr>
            <w:tcW w:w="399"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c>
          <w:tcPr>
            <w:tcW w:w="384"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c>
          <w:tcPr>
            <w:tcW w:w="416"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c>
          <w:tcPr>
            <w:tcW w:w="473"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c>
          <w:tcPr>
            <w:tcW w:w="405" w:type="pct"/>
            <w:vMerge w:val="restart"/>
            <w:tcBorders>
              <w:top w:val="nil"/>
              <w:left w:val="single" w:sz="4" w:space="0" w:color="auto"/>
              <w:bottom w:val="single" w:sz="4" w:space="0" w:color="000000"/>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c>
          <w:tcPr>
            <w:tcW w:w="338" w:type="pct"/>
            <w:vMerge w:val="restart"/>
            <w:tcBorders>
              <w:top w:val="nil"/>
              <w:left w:val="single" w:sz="4" w:space="0" w:color="auto"/>
              <w:bottom w:val="single" w:sz="4" w:space="0" w:color="000000"/>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c>
          <w:tcPr>
            <w:tcW w:w="608" w:type="pct"/>
            <w:vMerge w:val="restart"/>
            <w:tcBorders>
              <w:top w:val="nil"/>
              <w:left w:val="single" w:sz="4" w:space="0" w:color="auto"/>
              <w:bottom w:val="single" w:sz="4" w:space="0" w:color="auto"/>
              <w:right w:val="single" w:sz="4" w:space="0" w:color="auto"/>
            </w:tcBorders>
            <w:shd w:val="clear" w:color="auto" w:fill="auto"/>
            <w:noWrap/>
            <w:vAlign w:val="bottom"/>
          </w:tcPr>
          <w:p w:rsidR="001A38FE" w:rsidRPr="00E72518" w:rsidRDefault="001A38FE" w:rsidP="001A38FE">
            <w:pPr>
              <w:jc w:val="center"/>
              <w:rPr>
                <w:rFonts w:cs="Arial"/>
              </w:rPr>
            </w:pPr>
            <w:r w:rsidRPr="00E72518">
              <w:rPr>
                <w:rFonts w:cs="Arial"/>
              </w:rPr>
              <w:t> </w:t>
            </w:r>
          </w:p>
        </w:tc>
      </w:tr>
      <w:tr w:rsidR="001A38FE" w:rsidRPr="00E72518" w:rsidTr="00CE7FE9">
        <w:trPr>
          <w:trHeight w:val="481"/>
        </w:trPr>
        <w:tc>
          <w:tcPr>
            <w:tcW w:w="472"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c>
          <w:tcPr>
            <w:tcW w:w="693"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c>
          <w:tcPr>
            <w:tcW w:w="406"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c>
          <w:tcPr>
            <w:tcW w:w="406"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c>
          <w:tcPr>
            <w:tcW w:w="399"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c>
          <w:tcPr>
            <w:tcW w:w="384"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c>
          <w:tcPr>
            <w:tcW w:w="416"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c>
          <w:tcPr>
            <w:tcW w:w="473"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c>
          <w:tcPr>
            <w:tcW w:w="405" w:type="pct"/>
            <w:vMerge/>
            <w:tcBorders>
              <w:top w:val="nil"/>
              <w:left w:val="single" w:sz="4" w:space="0" w:color="auto"/>
              <w:bottom w:val="single" w:sz="4" w:space="0" w:color="000000"/>
              <w:right w:val="single" w:sz="4" w:space="0" w:color="auto"/>
            </w:tcBorders>
            <w:vAlign w:val="center"/>
          </w:tcPr>
          <w:p w:rsidR="001A38FE" w:rsidRPr="00E72518" w:rsidRDefault="001A38FE" w:rsidP="001A38FE">
            <w:pPr>
              <w:rPr>
                <w:rFonts w:cs="Arial"/>
                <w:sz w:val="20"/>
              </w:rPr>
            </w:pPr>
          </w:p>
        </w:tc>
        <w:tc>
          <w:tcPr>
            <w:tcW w:w="338" w:type="pct"/>
            <w:vMerge/>
            <w:tcBorders>
              <w:top w:val="nil"/>
              <w:left w:val="single" w:sz="4" w:space="0" w:color="auto"/>
              <w:bottom w:val="single" w:sz="4" w:space="0" w:color="000000"/>
              <w:right w:val="single" w:sz="4" w:space="0" w:color="auto"/>
            </w:tcBorders>
            <w:vAlign w:val="center"/>
          </w:tcPr>
          <w:p w:rsidR="001A38FE" w:rsidRPr="00E72518" w:rsidRDefault="001A38FE" w:rsidP="001A38FE">
            <w:pPr>
              <w:rPr>
                <w:rFonts w:cs="Arial"/>
                <w:sz w:val="20"/>
              </w:rPr>
            </w:pPr>
          </w:p>
        </w:tc>
        <w:tc>
          <w:tcPr>
            <w:tcW w:w="608" w:type="pct"/>
            <w:vMerge/>
            <w:tcBorders>
              <w:top w:val="nil"/>
              <w:left w:val="single" w:sz="4" w:space="0" w:color="auto"/>
              <w:bottom w:val="single" w:sz="4" w:space="0" w:color="auto"/>
              <w:right w:val="single" w:sz="4" w:space="0" w:color="auto"/>
            </w:tcBorders>
            <w:vAlign w:val="center"/>
          </w:tcPr>
          <w:p w:rsidR="001A38FE" w:rsidRPr="00E72518" w:rsidRDefault="001A38FE" w:rsidP="001A38FE">
            <w:pPr>
              <w:rPr>
                <w:rFonts w:cs="Arial"/>
                <w:sz w:val="20"/>
              </w:rPr>
            </w:pPr>
          </w:p>
        </w:tc>
      </w:tr>
    </w:tbl>
    <w:p w:rsidR="001A38FE" w:rsidRPr="00E72518" w:rsidRDefault="001A38FE" w:rsidP="001A38FE">
      <w:pPr>
        <w:tabs>
          <w:tab w:val="left" w:pos="9590"/>
        </w:tabs>
        <w:ind w:firstLine="142"/>
        <w:jc w:val="both"/>
        <w:rPr>
          <w:rStyle w:val="Emphasis"/>
          <w:rFonts w:cs="Arial"/>
          <w:i w:val="0"/>
        </w:rPr>
      </w:pPr>
    </w:p>
    <w:p w:rsidR="001A38FE" w:rsidRPr="00B30881" w:rsidRDefault="001A38FE" w:rsidP="001A38FE">
      <w:pPr>
        <w:ind w:left="142"/>
        <w:jc w:val="both"/>
        <w:rPr>
          <w:rFonts w:ascii="Arial" w:hAnsi="Arial" w:cs="Arial"/>
        </w:rPr>
      </w:pPr>
      <w:r w:rsidRPr="00B30881">
        <w:rPr>
          <w:rFonts w:ascii="Arial" w:hAnsi="Arial" w:cs="Arial"/>
          <w:u w:val="single"/>
        </w:rPr>
        <w:t>Забележка:</w:t>
      </w:r>
      <w:r w:rsidRPr="00B30881">
        <w:rPr>
          <w:rFonts w:ascii="Arial" w:hAnsi="Arial" w:cs="Arial"/>
        </w:rPr>
        <w:t xml:space="preserve"> Техническото предложение да бъде съобразено с указаните задължителни размери, съгласно посочените технически изисквания в </w:t>
      </w:r>
      <w:r>
        <w:rPr>
          <w:rFonts w:ascii="Arial" w:hAnsi="Arial" w:cs="Arial"/>
        </w:rPr>
        <w:t>техническата спецификация</w:t>
      </w:r>
      <w:r w:rsidRPr="00B30881">
        <w:rPr>
          <w:rFonts w:ascii="Arial" w:hAnsi="Arial" w:cs="Arial"/>
        </w:rPr>
        <w:t>.</w:t>
      </w:r>
    </w:p>
    <w:p w:rsidR="001A38FE" w:rsidRDefault="001A38FE" w:rsidP="001A38FE">
      <w:pPr>
        <w:tabs>
          <w:tab w:val="left" w:pos="0"/>
        </w:tabs>
        <w:jc w:val="both"/>
        <w:rPr>
          <w:rFonts w:ascii="Arial" w:hAnsi="Arial" w:cs="Arial"/>
        </w:rPr>
      </w:pPr>
    </w:p>
    <w:p w:rsidR="001A38FE" w:rsidRDefault="001A38FE" w:rsidP="001A38FE">
      <w:pPr>
        <w:tabs>
          <w:tab w:val="left" w:pos="0"/>
        </w:tabs>
        <w:jc w:val="both"/>
        <w:rPr>
          <w:rFonts w:ascii="Arial" w:hAnsi="Arial" w:cs="Arial"/>
        </w:rPr>
      </w:pPr>
    </w:p>
    <w:p w:rsidR="001A38FE" w:rsidRPr="00B30881" w:rsidRDefault="001A38FE" w:rsidP="001A38FE">
      <w:pPr>
        <w:tabs>
          <w:tab w:val="left" w:pos="0"/>
        </w:tabs>
        <w:jc w:val="both"/>
        <w:rPr>
          <w:rFonts w:ascii="Arial" w:hAnsi="Arial" w:cs="Arial"/>
          <w:b/>
        </w:rPr>
      </w:pPr>
      <w:r w:rsidRPr="00B30881">
        <w:rPr>
          <w:rFonts w:ascii="Arial" w:hAnsi="Arial" w:cs="Arial"/>
        </w:rPr>
        <w:t>Дата ______________ г.</w:t>
      </w:r>
      <w:r w:rsidRPr="00B30881">
        <w:rPr>
          <w:rFonts w:ascii="Arial" w:hAnsi="Arial" w:cs="Arial"/>
        </w:rPr>
        <w:tab/>
      </w:r>
      <w:r w:rsidRPr="00B30881">
        <w:rPr>
          <w:rFonts w:ascii="Arial" w:hAnsi="Arial" w:cs="Arial"/>
        </w:rPr>
        <w:tab/>
      </w:r>
      <w:r w:rsidRPr="00B30881">
        <w:rPr>
          <w:rFonts w:ascii="Arial" w:hAnsi="Arial" w:cs="Arial"/>
        </w:rPr>
        <w:tab/>
      </w:r>
      <w:r w:rsidRPr="00B30881">
        <w:rPr>
          <w:rFonts w:ascii="Arial" w:hAnsi="Arial" w:cs="Arial"/>
        </w:rPr>
        <w:tab/>
        <w:t>ПОДПИС и ПЕЧАТ:</w:t>
      </w:r>
    </w:p>
    <w:p w:rsidR="001A38FE" w:rsidRPr="00B30881" w:rsidRDefault="001A38FE" w:rsidP="001A38FE">
      <w:pPr>
        <w:pStyle w:val="BodyText"/>
        <w:spacing w:after="0"/>
        <w:jc w:val="both"/>
        <w:rPr>
          <w:rFonts w:ascii="Arial" w:hAnsi="Arial" w:cs="Arial"/>
          <w:sz w:val="22"/>
          <w:szCs w:val="22"/>
        </w:rPr>
      </w:pPr>
    </w:p>
    <w:p w:rsidR="001A38FE" w:rsidRPr="00B30881" w:rsidRDefault="001A38FE" w:rsidP="001A38FE">
      <w:pPr>
        <w:pStyle w:val="BodyText"/>
        <w:spacing w:after="0"/>
        <w:ind w:left="4956"/>
        <w:jc w:val="both"/>
        <w:rPr>
          <w:rFonts w:ascii="Arial" w:hAnsi="Arial" w:cs="Arial"/>
          <w:sz w:val="22"/>
          <w:szCs w:val="22"/>
        </w:rPr>
      </w:pPr>
      <w:r w:rsidRPr="00B30881">
        <w:rPr>
          <w:rFonts w:ascii="Arial" w:hAnsi="Arial" w:cs="Arial"/>
          <w:sz w:val="22"/>
          <w:szCs w:val="22"/>
        </w:rPr>
        <w:t>____________________ (</w:t>
      </w:r>
      <w:proofErr w:type="spellStart"/>
      <w:r w:rsidRPr="00B30881">
        <w:rPr>
          <w:rFonts w:ascii="Arial" w:hAnsi="Arial" w:cs="Arial"/>
          <w:sz w:val="22"/>
          <w:szCs w:val="22"/>
        </w:rPr>
        <w:t>име</w:t>
      </w:r>
      <w:proofErr w:type="spellEnd"/>
      <w:r w:rsidRPr="00B30881">
        <w:rPr>
          <w:rFonts w:ascii="Arial" w:hAnsi="Arial" w:cs="Arial"/>
          <w:sz w:val="22"/>
          <w:szCs w:val="22"/>
        </w:rPr>
        <w:t xml:space="preserve"> и </w:t>
      </w:r>
      <w:proofErr w:type="spellStart"/>
      <w:r w:rsidRPr="00B30881">
        <w:rPr>
          <w:rFonts w:ascii="Arial" w:hAnsi="Arial" w:cs="Arial"/>
          <w:sz w:val="22"/>
          <w:szCs w:val="22"/>
        </w:rPr>
        <w:t>фамилия</w:t>
      </w:r>
      <w:proofErr w:type="spellEnd"/>
      <w:r w:rsidRPr="00B30881">
        <w:rPr>
          <w:rFonts w:ascii="Arial" w:hAnsi="Arial" w:cs="Arial"/>
          <w:sz w:val="22"/>
          <w:szCs w:val="22"/>
        </w:rPr>
        <w:t>)</w:t>
      </w:r>
    </w:p>
    <w:p w:rsidR="001A38FE" w:rsidRPr="00B30881" w:rsidRDefault="001A38FE" w:rsidP="001A38FE">
      <w:pPr>
        <w:pStyle w:val="BodyText"/>
        <w:spacing w:after="0"/>
        <w:jc w:val="both"/>
        <w:rPr>
          <w:rFonts w:ascii="Arial" w:hAnsi="Arial" w:cs="Arial"/>
          <w:sz w:val="22"/>
          <w:szCs w:val="22"/>
        </w:rPr>
      </w:pPr>
    </w:p>
    <w:p w:rsidR="001A38FE" w:rsidRPr="00B30881" w:rsidRDefault="001A38FE" w:rsidP="001A38FE">
      <w:pPr>
        <w:ind w:left="4248" w:firstLine="708"/>
        <w:jc w:val="both"/>
        <w:rPr>
          <w:rFonts w:ascii="Arial" w:hAnsi="Arial" w:cs="Arial"/>
        </w:rPr>
      </w:pPr>
      <w:r w:rsidRPr="00B30881">
        <w:rPr>
          <w:rFonts w:ascii="Arial" w:hAnsi="Arial" w:cs="Arial"/>
        </w:rPr>
        <w:t>____________________ (длъжност)</w:t>
      </w:r>
    </w:p>
    <w:p w:rsidR="00B33977" w:rsidRDefault="00B33977" w:rsidP="001A38FE">
      <w:pPr>
        <w:rPr>
          <w:rFonts w:ascii="Arial" w:hAnsi="Arial" w:cs="Arial"/>
        </w:rPr>
        <w:sectPr w:rsidR="00B33977" w:rsidSect="001A38FE">
          <w:pgSz w:w="16838" w:h="11906" w:orient="landscape"/>
          <w:pgMar w:top="1417" w:right="1417" w:bottom="1417" w:left="1417" w:header="708" w:footer="708" w:gutter="0"/>
          <w:cols w:space="708"/>
          <w:docGrid w:linePitch="360"/>
        </w:sectPr>
      </w:pPr>
    </w:p>
    <w:p w:rsidR="00932641" w:rsidRPr="003D67BE" w:rsidRDefault="00DB4E8D" w:rsidP="00D35936">
      <w:pPr>
        <w:pStyle w:val="BodyText"/>
        <w:tabs>
          <w:tab w:val="left" w:pos="3894"/>
        </w:tabs>
        <w:jc w:val="both"/>
        <w:rPr>
          <w:b/>
          <w:i/>
          <w:lang w:eastAsia="bg-BG"/>
        </w:rPr>
      </w:pPr>
      <w:r>
        <w:rPr>
          <w:lang w:val="bg-BG"/>
        </w:rPr>
        <w:lastRenderedPageBreak/>
        <w:tab/>
      </w:r>
      <w:r>
        <w:rPr>
          <w:lang w:val="bg-BG"/>
        </w:rPr>
        <w:tab/>
      </w:r>
      <w:r>
        <w:rPr>
          <w:lang w:val="bg-BG"/>
        </w:rPr>
        <w:tab/>
      </w:r>
      <w:r>
        <w:rPr>
          <w:lang w:val="bg-BG"/>
        </w:rPr>
        <w:tab/>
      </w:r>
      <w:r>
        <w:rPr>
          <w:lang w:val="bg-BG"/>
        </w:rPr>
        <w:tab/>
      </w:r>
      <w:r>
        <w:rPr>
          <w:lang w:val="bg-BG"/>
        </w:rPr>
        <w:tab/>
      </w:r>
      <w:proofErr w:type="spellStart"/>
      <w:r w:rsidR="00932641" w:rsidRPr="003D67BE">
        <w:rPr>
          <w:b/>
          <w:i/>
          <w:lang w:eastAsia="bg-BG"/>
        </w:rPr>
        <w:t>Образец</w:t>
      </w:r>
      <w:proofErr w:type="spellEnd"/>
      <w:r w:rsidR="00932641" w:rsidRPr="003D67BE">
        <w:rPr>
          <w:b/>
          <w:i/>
          <w:lang w:eastAsia="bg-BG"/>
        </w:rPr>
        <w:t xml:space="preserve"> №</w:t>
      </w:r>
      <w:r w:rsidR="00E30655">
        <w:rPr>
          <w:b/>
          <w:i/>
          <w:lang w:val="en-US" w:eastAsia="bg-BG"/>
        </w:rPr>
        <w:t>8</w:t>
      </w:r>
      <w:r w:rsidR="00932641" w:rsidRPr="003D67BE">
        <w:rPr>
          <w:b/>
          <w:i/>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B027D0">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6840B3" w:rsidRDefault="006840B3"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51B0F" w:rsidRPr="00951B0F" w:rsidRDefault="00932641" w:rsidP="00951B0F">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00867242" w:rsidRPr="00326752">
        <w:rPr>
          <w:rFonts w:ascii="Times New Roman" w:eastAsia="Times New Roman" w:hAnsi="Times New Roman"/>
          <w:b/>
          <w:sz w:val="24"/>
          <w:szCs w:val="24"/>
        </w:rPr>
        <w:t xml:space="preserve">Доставка на </w:t>
      </w:r>
      <w:r w:rsidR="001B1BED">
        <w:rPr>
          <w:rFonts w:ascii="Times New Roman" w:eastAsia="Times New Roman" w:hAnsi="Times New Roman"/>
          <w:b/>
          <w:sz w:val="24"/>
          <w:szCs w:val="24"/>
        </w:rPr>
        <w:t>арматура за УИП</w:t>
      </w:r>
      <w:r w:rsidR="00867242" w:rsidRPr="00326752">
        <w:rPr>
          <w:rFonts w:ascii="Times New Roman" w:eastAsia="Times New Roman" w:hAnsi="Times New Roman"/>
          <w:b/>
          <w:sz w:val="24"/>
          <w:szCs w:val="24"/>
        </w:rPr>
        <w:t xml:space="preserve"> за нуждите на Електроразпределение Север АД</w:t>
      </w:r>
    </w:p>
    <w:p w:rsidR="00932641" w:rsidRPr="003D67BE"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932641" w:rsidRPr="003D67BE" w:rsidRDefault="00932641" w:rsidP="00932641">
      <w:pPr>
        <w:autoSpaceDE w:val="0"/>
        <w:autoSpaceDN w:val="0"/>
        <w:adjustRightInd w:val="0"/>
        <w:jc w:val="both"/>
        <w:rPr>
          <w:rFonts w:ascii="Times New Roman" w:eastAsia="Times New Roman" w:hAnsi="Times New Roman"/>
          <w:bCs/>
          <w:sz w:val="24"/>
          <w:szCs w:val="24"/>
          <w:lang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862"/>
        <w:gridCol w:w="890"/>
        <w:gridCol w:w="1374"/>
        <w:gridCol w:w="1134"/>
        <w:gridCol w:w="1036"/>
      </w:tblGrid>
      <w:tr w:rsidR="00932641" w:rsidRPr="00BB2F59" w:rsidTr="00DB4E8D">
        <w:trPr>
          <w:trHeight w:val="581"/>
          <w:tblHeader/>
          <w:jc w:val="center"/>
        </w:trPr>
        <w:tc>
          <w:tcPr>
            <w:tcW w:w="425" w:type="dxa"/>
            <w:tcBorders>
              <w:bottom w:val="single" w:sz="4" w:space="0" w:color="auto"/>
            </w:tcBorders>
            <w:shd w:val="clear" w:color="auto" w:fill="E0E0E0"/>
            <w:vAlign w:val="bottom"/>
          </w:tcPr>
          <w:p w:rsidR="00932641" w:rsidRPr="004758E4" w:rsidRDefault="00932641" w:rsidP="00D11AF1">
            <w:pPr>
              <w:ind w:left="-507" w:hanging="53"/>
              <w:jc w:val="center"/>
              <w:rPr>
                <w:rFonts w:ascii="Times New Roman" w:hAnsi="Times New Roman"/>
                <w:snapToGrid w:val="0"/>
              </w:rPr>
            </w:pPr>
            <w:r w:rsidRPr="004758E4">
              <w:rPr>
                <w:rFonts w:ascii="Times New Roman" w:hAnsi="Times New Roman"/>
                <w:snapToGrid w:val="0"/>
              </w:rPr>
              <w:t xml:space="preserve">         №</w:t>
            </w:r>
          </w:p>
          <w:p w:rsidR="00932641" w:rsidRPr="004758E4" w:rsidRDefault="00932641" w:rsidP="00D11AF1">
            <w:pPr>
              <w:jc w:val="center"/>
              <w:rPr>
                <w:rFonts w:ascii="Times New Roman" w:hAnsi="Times New Roman"/>
                <w:snapToGrid w:val="0"/>
              </w:rPr>
            </w:pPr>
          </w:p>
        </w:tc>
        <w:tc>
          <w:tcPr>
            <w:tcW w:w="4862"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Вид / тип</w:t>
            </w:r>
          </w:p>
        </w:tc>
        <w:tc>
          <w:tcPr>
            <w:tcW w:w="890" w:type="dxa"/>
            <w:tcBorders>
              <w:bottom w:val="single" w:sz="4" w:space="0" w:color="auto"/>
            </w:tcBorders>
            <w:shd w:val="clear" w:color="auto" w:fill="E0E0E0"/>
            <w:vAlign w:val="center"/>
          </w:tcPr>
          <w:p w:rsidR="00932641" w:rsidRPr="004758E4" w:rsidRDefault="00932641" w:rsidP="00D11AF1">
            <w:pPr>
              <w:ind w:hanging="56"/>
              <w:jc w:val="center"/>
              <w:rPr>
                <w:rFonts w:ascii="Times New Roman" w:hAnsi="Times New Roman"/>
                <w:snapToGrid w:val="0"/>
              </w:rPr>
            </w:pPr>
            <w:r w:rsidRPr="004758E4">
              <w:rPr>
                <w:rFonts w:ascii="Times New Roman" w:hAnsi="Times New Roman"/>
                <w:snapToGrid w:val="0"/>
              </w:rPr>
              <w:t>Мярка</w:t>
            </w:r>
          </w:p>
        </w:tc>
        <w:tc>
          <w:tcPr>
            <w:tcW w:w="1374" w:type="dxa"/>
            <w:tcBorders>
              <w:bottom w:val="single" w:sz="4" w:space="0" w:color="auto"/>
            </w:tcBorders>
            <w:shd w:val="clear" w:color="auto" w:fill="E0E0E0"/>
            <w:vAlign w:val="center"/>
          </w:tcPr>
          <w:p w:rsidR="00932641" w:rsidRPr="004758E4" w:rsidRDefault="00932641" w:rsidP="00272399">
            <w:pPr>
              <w:jc w:val="center"/>
              <w:rPr>
                <w:rFonts w:ascii="Times New Roman" w:hAnsi="Times New Roman"/>
                <w:snapToGrid w:val="0"/>
              </w:rPr>
            </w:pPr>
            <w:r w:rsidRPr="004758E4">
              <w:rPr>
                <w:rFonts w:ascii="Times New Roman" w:hAnsi="Times New Roman"/>
                <w:snapToGrid w:val="0"/>
              </w:rPr>
              <w:t>Прогнозно</w:t>
            </w:r>
            <w:r w:rsidR="00DB2752">
              <w:rPr>
                <w:rFonts w:ascii="Times New Roman" w:hAnsi="Times New Roman"/>
                <w:snapToGrid w:val="0"/>
              </w:rPr>
              <w:t xml:space="preserve"> </w:t>
            </w:r>
            <w:r w:rsidRPr="004758E4">
              <w:rPr>
                <w:rFonts w:ascii="Times New Roman" w:hAnsi="Times New Roman"/>
                <w:snapToGrid w:val="0"/>
              </w:rPr>
              <w:t>Количество</w:t>
            </w:r>
            <w:r w:rsidR="00DB2752">
              <w:rPr>
                <w:rFonts w:ascii="Times New Roman" w:hAnsi="Times New Roman"/>
                <w:snapToGrid w:val="0"/>
              </w:rPr>
              <w:t xml:space="preserve"> </w:t>
            </w:r>
          </w:p>
        </w:tc>
        <w:tc>
          <w:tcPr>
            <w:tcW w:w="1134" w:type="dxa"/>
            <w:tcBorders>
              <w:bottom w:val="single" w:sz="4" w:space="0" w:color="auto"/>
            </w:tcBorders>
            <w:shd w:val="clear" w:color="auto" w:fill="E0E0E0"/>
            <w:vAlign w:val="center"/>
          </w:tcPr>
          <w:p w:rsidR="00932641" w:rsidRPr="004758E4" w:rsidRDefault="00932641" w:rsidP="00DB2752">
            <w:pPr>
              <w:jc w:val="center"/>
              <w:rPr>
                <w:rFonts w:ascii="Times New Roman" w:hAnsi="Times New Roman"/>
                <w:snapToGrid w:val="0"/>
              </w:rPr>
            </w:pPr>
            <w:r w:rsidRPr="004758E4">
              <w:rPr>
                <w:rFonts w:ascii="Times New Roman" w:hAnsi="Times New Roman"/>
                <w:snapToGrid w:val="0"/>
              </w:rPr>
              <w:t>Единична цена,</w:t>
            </w:r>
            <w:r w:rsidR="00DB2752">
              <w:rPr>
                <w:rFonts w:ascii="Times New Roman" w:hAnsi="Times New Roman"/>
                <w:snapToGrid w:val="0"/>
              </w:rPr>
              <w:t xml:space="preserve"> </w:t>
            </w:r>
            <w:r w:rsidRPr="004758E4">
              <w:rPr>
                <w:rFonts w:ascii="Times New Roman" w:hAnsi="Times New Roman"/>
                <w:snapToGrid w:val="0"/>
              </w:rPr>
              <w:t>лв., без ДДС</w:t>
            </w:r>
          </w:p>
        </w:tc>
        <w:tc>
          <w:tcPr>
            <w:tcW w:w="1036"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Обща стойност, лв., без ДДС</w:t>
            </w:r>
          </w:p>
        </w:tc>
      </w:tr>
      <w:tr w:rsidR="001B1BED" w:rsidRPr="00BB2F59" w:rsidTr="00DB4E8D">
        <w:trPr>
          <w:trHeight w:val="340"/>
          <w:jc w:val="center"/>
        </w:trPr>
        <w:tc>
          <w:tcPr>
            <w:tcW w:w="425" w:type="dxa"/>
            <w:vAlign w:val="center"/>
          </w:tcPr>
          <w:p w:rsidR="001B1BED" w:rsidRPr="00223EC2" w:rsidRDefault="001B1BED" w:rsidP="001A38FE">
            <w:pPr>
              <w:widowControl w:val="0"/>
              <w:tabs>
                <w:tab w:val="left" w:pos="284"/>
              </w:tabs>
              <w:jc w:val="center"/>
              <w:rPr>
                <w:rFonts w:ascii="Times New Roman" w:hAnsi="Times New Roman"/>
                <w:sz w:val="24"/>
                <w:szCs w:val="24"/>
              </w:rPr>
            </w:pPr>
            <w:r w:rsidRPr="00223EC2">
              <w:rPr>
                <w:rFonts w:ascii="Times New Roman" w:hAnsi="Times New Roman"/>
                <w:sz w:val="24"/>
                <w:szCs w:val="24"/>
              </w:rPr>
              <w:t>1</w:t>
            </w:r>
          </w:p>
        </w:tc>
        <w:tc>
          <w:tcPr>
            <w:tcW w:w="4862" w:type="dxa"/>
            <w:vAlign w:val="center"/>
          </w:tcPr>
          <w:p w:rsidR="001B1BED" w:rsidRPr="00223EC2" w:rsidRDefault="001B1BED" w:rsidP="001A38FE">
            <w:pPr>
              <w:widowControl w:val="0"/>
              <w:tabs>
                <w:tab w:val="left" w:pos="284"/>
              </w:tabs>
              <w:rPr>
                <w:rFonts w:ascii="Times New Roman" w:hAnsi="Times New Roman"/>
                <w:sz w:val="24"/>
                <w:szCs w:val="24"/>
              </w:rPr>
            </w:pPr>
            <w:r w:rsidRPr="00223EC2">
              <w:rPr>
                <w:rFonts w:ascii="Times New Roman" w:hAnsi="Times New Roman"/>
                <w:sz w:val="24"/>
                <w:szCs w:val="24"/>
              </w:rPr>
              <w:t>Конзола за стълб или стена с отвори</w:t>
            </w:r>
          </w:p>
        </w:tc>
        <w:tc>
          <w:tcPr>
            <w:tcW w:w="890" w:type="dxa"/>
            <w:vAlign w:val="center"/>
          </w:tcPr>
          <w:p w:rsidR="001B1BED" w:rsidRPr="00223EC2" w:rsidRDefault="001B1BED" w:rsidP="001A38FE">
            <w:pPr>
              <w:widowControl w:val="0"/>
              <w:tabs>
                <w:tab w:val="left" w:pos="284"/>
              </w:tabs>
              <w:jc w:val="center"/>
              <w:rPr>
                <w:rFonts w:ascii="Times New Roman" w:hAnsi="Times New Roman"/>
                <w:sz w:val="24"/>
                <w:szCs w:val="24"/>
              </w:rPr>
            </w:pPr>
            <w:r w:rsidRPr="00223EC2">
              <w:rPr>
                <w:rFonts w:ascii="Times New Roman" w:hAnsi="Times New Roman"/>
                <w:sz w:val="24"/>
                <w:szCs w:val="24"/>
              </w:rPr>
              <w:t>брой</w:t>
            </w:r>
          </w:p>
        </w:tc>
        <w:tc>
          <w:tcPr>
            <w:tcW w:w="1374" w:type="dxa"/>
            <w:vAlign w:val="center"/>
          </w:tcPr>
          <w:p w:rsidR="001B1BED" w:rsidRPr="00223EC2" w:rsidRDefault="001B1BED" w:rsidP="001A38FE">
            <w:pPr>
              <w:widowControl w:val="0"/>
              <w:tabs>
                <w:tab w:val="left" w:pos="284"/>
              </w:tabs>
              <w:jc w:val="center"/>
              <w:rPr>
                <w:rFonts w:ascii="Times New Roman" w:hAnsi="Times New Roman"/>
                <w:sz w:val="24"/>
                <w:szCs w:val="24"/>
              </w:rPr>
            </w:pPr>
            <w:r w:rsidRPr="00223EC2">
              <w:rPr>
                <w:rFonts w:ascii="Times New Roman" w:hAnsi="Times New Roman"/>
                <w:sz w:val="24"/>
                <w:szCs w:val="24"/>
              </w:rPr>
              <w:t>1000</w:t>
            </w:r>
          </w:p>
        </w:tc>
        <w:tc>
          <w:tcPr>
            <w:tcW w:w="1134" w:type="dxa"/>
            <w:vAlign w:val="center"/>
          </w:tcPr>
          <w:p w:rsidR="001B1BED" w:rsidRPr="00223EC2" w:rsidRDefault="001B1BED" w:rsidP="00DB4E8D">
            <w:pPr>
              <w:jc w:val="center"/>
              <w:rPr>
                <w:rFonts w:ascii="Times New Roman" w:hAnsi="Times New Roman"/>
                <w:sz w:val="24"/>
                <w:szCs w:val="24"/>
              </w:rPr>
            </w:pPr>
          </w:p>
        </w:tc>
        <w:tc>
          <w:tcPr>
            <w:tcW w:w="1036" w:type="dxa"/>
            <w:shd w:val="clear" w:color="auto" w:fill="auto"/>
            <w:vAlign w:val="center"/>
          </w:tcPr>
          <w:p w:rsidR="001B1BED" w:rsidRPr="00223EC2" w:rsidRDefault="001B1BED" w:rsidP="00DB4E8D">
            <w:pPr>
              <w:jc w:val="center"/>
              <w:rPr>
                <w:rFonts w:ascii="Times New Roman" w:hAnsi="Times New Roman"/>
                <w:sz w:val="24"/>
                <w:szCs w:val="24"/>
              </w:rPr>
            </w:pPr>
          </w:p>
        </w:tc>
      </w:tr>
      <w:tr w:rsidR="001B1BED" w:rsidRPr="00BB2F59" w:rsidTr="00DB4E8D">
        <w:trPr>
          <w:trHeight w:val="340"/>
          <w:jc w:val="center"/>
        </w:trPr>
        <w:tc>
          <w:tcPr>
            <w:tcW w:w="425" w:type="dxa"/>
            <w:vAlign w:val="center"/>
          </w:tcPr>
          <w:p w:rsidR="001B1BED" w:rsidRPr="00223EC2" w:rsidRDefault="001B1BED" w:rsidP="001A38FE">
            <w:pPr>
              <w:widowControl w:val="0"/>
              <w:tabs>
                <w:tab w:val="left" w:pos="284"/>
              </w:tabs>
              <w:jc w:val="center"/>
              <w:rPr>
                <w:rFonts w:ascii="Times New Roman" w:hAnsi="Times New Roman"/>
                <w:sz w:val="24"/>
                <w:szCs w:val="24"/>
              </w:rPr>
            </w:pPr>
            <w:r w:rsidRPr="00223EC2">
              <w:rPr>
                <w:rFonts w:ascii="Times New Roman" w:hAnsi="Times New Roman"/>
                <w:sz w:val="24"/>
                <w:szCs w:val="24"/>
              </w:rPr>
              <w:t>2</w:t>
            </w:r>
          </w:p>
        </w:tc>
        <w:tc>
          <w:tcPr>
            <w:tcW w:w="4862" w:type="dxa"/>
            <w:vAlign w:val="center"/>
          </w:tcPr>
          <w:p w:rsidR="001B1BED" w:rsidRPr="00223EC2" w:rsidRDefault="001B1BED" w:rsidP="001A38FE">
            <w:pPr>
              <w:widowControl w:val="0"/>
              <w:tabs>
                <w:tab w:val="left" w:pos="284"/>
              </w:tabs>
              <w:rPr>
                <w:rFonts w:ascii="Times New Roman" w:hAnsi="Times New Roman"/>
                <w:sz w:val="24"/>
                <w:szCs w:val="24"/>
              </w:rPr>
            </w:pPr>
            <w:proofErr w:type="spellStart"/>
            <w:r w:rsidRPr="00223EC2">
              <w:rPr>
                <w:rFonts w:ascii="Times New Roman" w:hAnsi="Times New Roman"/>
                <w:sz w:val="24"/>
                <w:szCs w:val="24"/>
              </w:rPr>
              <w:t>Шпилка</w:t>
            </w:r>
            <w:proofErr w:type="spellEnd"/>
            <w:r w:rsidRPr="00223EC2">
              <w:rPr>
                <w:rFonts w:ascii="Times New Roman" w:hAnsi="Times New Roman"/>
                <w:sz w:val="24"/>
                <w:szCs w:val="24"/>
              </w:rPr>
              <w:t xml:space="preserve"> с цяла резба М 14/300 mm</w:t>
            </w:r>
          </w:p>
        </w:tc>
        <w:tc>
          <w:tcPr>
            <w:tcW w:w="890" w:type="dxa"/>
            <w:vAlign w:val="center"/>
          </w:tcPr>
          <w:p w:rsidR="001B1BED" w:rsidRPr="00223EC2" w:rsidRDefault="001B1BED" w:rsidP="001A38FE">
            <w:pPr>
              <w:widowControl w:val="0"/>
              <w:tabs>
                <w:tab w:val="left" w:pos="284"/>
              </w:tabs>
              <w:jc w:val="center"/>
              <w:rPr>
                <w:rFonts w:ascii="Times New Roman" w:hAnsi="Times New Roman"/>
                <w:sz w:val="24"/>
                <w:szCs w:val="24"/>
              </w:rPr>
            </w:pPr>
            <w:r w:rsidRPr="00223EC2">
              <w:rPr>
                <w:rFonts w:ascii="Times New Roman" w:hAnsi="Times New Roman"/>
                <w:sz w:val="24"/>
                <w:szCs w:val="24"/>
              </w:rPr>
              <w:t>брой</w:t>
            </w:r>
          </w:p>
        </w:tc>
        <w:tc>
          <w:tcPr>
            <w:tcW w:w="1374" w:type="dxa"/>
            <w:vAlign w:val="center"/>
          </w:tcPr>
          <w:p w:rsidR="001B1BED" w:rsidRPr="00223EC2" w:rsidRDefault="001B1BED" w:rsidP="001A38FE">
            <w:pPr>
              <w:widowControl w:val="0"/>
              <w:tabs>
                <w:tab w:val="left" w:pos="284"/>
              </w:tabs>
              <w:jc w:val="center"/>
              <w:rPr>
                <w:rFonts w:ascii="Times New Roman" w:hAnsi="Times New Roman"/>
                <w:sz w:val="24"/>
                <w:szCs w:val="24"/>
              </w:rPr>
            </w:pPr>
            <w:r w:rsidRPr="00223EC2">
              <w:rPr>
                <w:rFonts w:ascii="Times New Roman" w:hAnsi="Times New Roman"/>
                <w:sz w:val="24"/>
                <w:szCs w:val="24"/>
              </w:rPr>
              <w:t>5300</w:t>
            </w:r>
          </w:p>
        </w:tc>
        <w:tc>
          <w:tcPr>
            <w:tcW w:w="1134" w:type="dxa"/>
            <w:vAlign w:val="center"/>
          </w:tcPr>
          <w:p w:rsidR="001B1BED" w:rsidRPr="00223EC2" w:rsidRDefault="001B1BED" w:rsidP="00DB4E8D">
            <w:pPr>
              <w:jc w:val="center"/>
              <w:rPr>
                <w:rFonts w:ascii="Times New Roman" w:hAnsi="Times New Roman"/>
                <w:sz w:val="24"/>
                <w:szCs w:val="24"/>
              </w:rPr>
            </w:pPr>
          </w:p>
        </w:tc>
        <w:tc>
          <w:tcPr>
            <w:tcW w:w="1036" w:type="dxa"/>
            <w:shd w:val="clear" w:color="auto" w:fill="auto"/>
            <w:vAlign w:val="center"/>
          </w:tcPr>
          <w:p w:rsidR="001B1BED" w:rsidRPr="00223EC2" w:rsidRDefault="001B1BED" w:rsidP="00DB4E8D">
            <w:pPr>
              <w:jc w:val="center"/>
              <w:rPr>
                <w:rFonts w:ascii="Times New Roman" w:hAnsi="Times New Roman"/>
                <w:sz w:val="24"/>
                <w:szCs w:val="24"/>
              </w:rPr>
            </w:pPr>
          </w:p>
        </w:tc>
      </w:tr>
      <w:tr w:rsidR="001B1BED" w:rsidRPr="00BB2F59" w:rsidTr="00DB4E8D">
        <w:trPr>
          <w:trHeight w:val="340"/>
          <w:jc w:val="center"/>
        </w:trPr>
        <w:tc>
          <w:tcPr>
            <w:tcW w:w="425" w:type="dxa"/>
            <w:vAlign w:val="center"/>
          </w:tcPr>
          <w:p w:rsidR="001B1BED" w:rsidRPr="00223EC2" w:rsidRDefault="001B1BED" w:rsidP="001A38FE">
            <w:pPr>
              <w:widowControl w:val="0"/>
              <w:tabs>
                <w:tab w:val="left" w:pos="284"/>
              </w:tabs>
              <w:jc w:val="center"/>
              <w:rPr>
                <w:rFonts w:ascii="Times New Roman" w:hAnsi="Times New Roman"/>
                <w:sz w:val="24"/>
                <w:szCs w:val="24"/>
              </w:rPr>
            </w:pPr>
            <w:r w:rsidRPr="00223EC2">
              <w:rPr>
                <w:rFonts w:ascii="Times New Roman" w:hAnsi="Times New Roman"/>
                <w:sz w:val="24"/>
                <w:szCs w:val="24"/>
              </w:rPr>
              <w:t>3</w:t>
            </w:r>
          </w:p>
        </w:tc>
        <w:tc>
          <w:tcPr>
            <w:tcW w:w="4862" w:type="dxa"/>
            <w:vAlign w:val="center"/>
          </w:tcPr>
          <w:p w:rsidR="001B1BED" w:rsidRPr="00223EC2" w:rsidRDefault="001B1BED" w:rsidP="001A38FE">
            <w:pPr>
              <w:widowControl w:val="0"/>
              <w:tabs>
                <w:tab w:val="left" w:pos="284"/>
              </w:tabs>
              <w:rPr>
                <w:rFonts w:ascii="Times New Roman" w:hAnsi="Times New Roman"/>
                <w:sz w:val="24"/>
                <w:szCs w:val="24"/>
                <w:lang w:val="ru-RU"/>
              </w:rPr>
            </w:pPr>
            <w:r w:rsidRPr="00223EC2">
              <w:rPr>
                <w:rFonts w:ascii="Times New Roman" w:hAnsi="Times New Roman"/>
                <w:sz w:val="24"/>
                <w:szCs w:val="24"/>
              </w:rPr>
              <w:t>Кука тип ”свинска опашка” за стълб с гайка и шайба М 12/300 mm</w:t>
            </w:r>
          </w:p>
        </w:tc>
        <w:tc>
          <w:tcPr>
            <w:tcW w:w="890" w:type="dxa"/>
            <w:vAlign w:val="center"/>
          </w:tcPr>
          <w:p w:rsidR="001B1BED" w:rsidRPr="00223EC2" w:rsidRDefault="001B1BED" w:rsidP="001A38FE">
            <w:pPr>
              <w:widowControl w:val="0"/>
              <w:tabs>
                <w:tab w:val="left" w:pos="284"/>
              </w:tabs>
              <w:jc w:val="center"/>
              <w:rPr>
                <w:rFonts w:ascii="Times New Roman" w:hAnsi="Times New Roman"/>
                <w:sz w:val="24"/>
                <w:szCs w:val="24"/>
              </w:rPr>
            </w:pPr>
            <w:r w:rsidRPr="00223EC2">
              <w:rPr>
                <w:rFonts w:ascii="Times New Roman" w:hAnsi="Times New Roman"/>
                <w:sz w:val="24"/>
                <w:szCs w:val="24"/>
              </w:rPr>
              <w:t>брой</w:t>
            </w:r>
          </w:p>
        </w:tc>
        <w:tc>
          <w:tcPr>
            <w:tcW w:w="1374" w:type="dxa"/>
            <w:vAlign w:val="center"/>
          </w:tcPr>
          <w:p w:rsidR="001B1BED" w:rsidRPr="00223EC2" w:rsidRDefault="001B1BED" w:rsidP="001A38FE">
            <w:pPr>
              <w:widowControl w:val="0"/>
              <w:tabs>
                <w:tab w:val="left" w:pos="284"/>
              </w:tabs>
              <w:jc w:val="center"/>
              <w:rPr>
                <w:rFonts w:ascii="Times New Roman" w:hAnsi="Times New Roman"/>
                <w:sz w:val="24"/>
                <w:szCs w:val="24"/>
              </w:rPr>
            </w:pPr>
            <w:r w:rsidRPr="00223EC2">
              <w:rPr>
                <w:rFonts w:ascii="Times New Roman" w:hAnsi="Times New Roman"/>
                <w:sz w:val="24"/>
                <w:szCs w:val="24"/>
              </w:rPr>
              <w:t>8200</w:t>
            </w:r>
          </w:p>
        </w:tc>
        <w:tc>
          <w:tcPr>
            <w:tcW w:w="1134" w:type="dxa"/>
            <w:vAlign w:val="center"/>
          </w:tcPr>
          <w:p w:rsidR="001B1BED" w:rsidRPr="00223EC2" w:rsidRDefault="001B1BED" w:rsidP="00DB4E8D">
            <w:pPr>
              <w:jc w:val="center"/>
              <w:rPr>
                <w:rFonts w:ascii="Times New Roman" w:hAnsi="Times New Roman"/>
                <w:sz w:val="24"/>
                <w:szCs w:val="24"/>
              </w:rPr>
            </w:pPr>
          </w:p>
        </w:tc>
        <w:tc>
          <w:tcPr>
            <w:tcW w:w="1036" w:type="dxa"/>
            <w:shd w:val="clear" w:color="auto" w:fill="auto"/>
            <w:vAlign w:val="center"/>
          </w:tcPr>
          <w:p w:rsidR="001B1BED" w:rsidRPr="00223EC2" w:rsidRDefault="001B1BED" w:rsidP="00DB4E8D">
            <w:pPr>
              <w:jc w:val="center"/>
              <w:rPr>
                <w:rFonts w:ascii="Times New Roman" w:hAnsi="Times New Roman"/>
                <w:sz w:val="24"/>
                <w:szCs w:val="24"/>
              </w:rPr>
            </w:pPr>
          </w:p>
        </w:tc>
      </w:tr>
      <w:tr w:rsidR="001B1BED" w:rsidRPr="00BB2F59" w:rsidTr="00DB4E8D">
        <w:trPr>
          <w:trHeight w:val="340"/>
          <w:jc w:val="center"/>
        </w:trPr>
        <w:tc>
          <w:tcPr>
            <w:tcW w:w="425" w:type="dxa"/>
            <w:vAlign w:val="center"/>
          </w:tcPr>
          <w:p w:rsidR="001B1BED" w:rsidRPr="00223EC2" w:rsidRDefault="001B1BED" w:rsidP="001A38FE">
            <w:pPr>
              <w:widowControl w:val="0"/>
              <w:tabs>
                <w:tab w:val="left" w:pos="284"/>
              </w:tabs>
              <w:jc w:val="center"/>
              <w:rPr>
                <w:rFonts w:ascii="Times New Roman" w:hAnsi="Times New Roman"/>
                <w:sz w:val="24"/>
                <w:szCs w:val="24"/>
              </w:rPr>
            </w:pPr>
            <w:r w:rsidRPr="00223EC2">
              <w:rPr>
                <w:rFonts w:ascii="Times New Roman" w:hAnsi="Times New Roman"/>
                <w:sz w:val="24"/>
                <w:szCs w:val="24"/>
              </w:rPr>
              <w:t>4</w:t>
            </w:r>
          </w:p>
        </w:tc>
        <w:tc>
          <w:tcPr>
            <w:tcW w:w="4862" w:type="dxa"/>
            <w:vAlign w:val="center"/>
          </w:tcPr>
          <w:p w:rsidR="001B1BED" w:rsidRPr="00223EC2" w:rsidRDefault="001B1BED" w:rsidP="001A38FE">
            <w:pPr>
              <w:widowControl w:val="0"/>
              <w:tabs>
                <w:tab w:val="left" w:pos="284"/>
              </w:tabs>
              <w:rPr>
                <w:rFonts w:ascii="Times New Roman" w:hAnsi="Times New Roman"/>
                <w:sz w:val="24"/>
                <w:szCs w:val="24"/>
              </w:rPr>
            </w:pPr>
            <w:proofErr w:type="spellStart"/>
            <w:r w:rsidRPr="00223EC2">
              <w:rPr>
                <w:rFonts w:ascii="Times New Roman" w:hAnsi="Times New Roman"/>
                <w:sz w:val="24"/>
                <w:szCs w:val="24"/>
              </w:rPr>
              <w:t>Шпилка</w:t>
            </w:r>
            <w:proofErr w:type="spellEnd"/>
            <w:r w:rsidRPr="00223EC2">
              <w:rPr>
                <w:rFonts w:ascii="Times New Roman" w:hAnsi="Times New Roman"/>
                <w:sz w:val="24"/>
                <w:szCs w:val="24"/>
              </w:rPr>
              <w:t xml:space="preserve"> с ухо М 16/300 mm</w:t>
            </w:r>
          </w:p>
        </w:tc>
        <w:tc>
          <w:tcPr>
            <w:tcW w:w="890" w:type="dxa"/>
            <w:vAlign w:val="center"/>
          </w:tcPr>
          <w:p w:rsidR="001B1BED" w:rsidRPr="00223EC2" w:rsidRDefault="001B1BED" w:rsidP="001A38FE">
            <w:pPr>
              <w:widowControl w:val="0"/>
              <w:tabs>
                <w:tab w:val="left" w:pos="284"/>
              </w:tabs>
              <w:jc w:val="center"/>
              <w:rPr>
                <w:rFonts w:ascii="Times New Roman" w:hAnsi="Times New Roman"/>
                <w:sz w:val="24"/>
                <w:szCs w:val="24"/>
              </w:rPr>
            </w:pPr>
            <w:r w:rsidRPr="00223EC2">
              <w:rPr>
                <w:rFonts w:ascii="Times New Roman" w:hAnsi="Times New Roman"/>
                <w:sz w:val="24"/>
                <w:szCs w:val="24"/>
              </w:rPr>
              <w:t>брой</w:t>
            </w:r>
          </w:p>
        </w:tc>
        <w:tc>
          <w:tcPr>
            <w:tcW w:w="1374" w:type="dxa"/>
            <w:vAlign w:val="center"/>
          </w:tcPr>
          <w:p w:rsidR="001B1BED" w:rsidRPr="00223EC2" w:rsidRDefault="001B1BED" w:rsidP="001A38FE">
            <w:pPr>
              <w:widowControl w:val="0"/>
              <w:tabs>
                <w:tab w:val="left" w:pos="284"/>
              </w:tabs>
              <w:jc w:val="center"/>
              <w:rPr>
                <w:rFonts w:ascii="Times New Roman" w:hAnsi="Times New Roman"/>
                <w:sz w:val="24"/>
                <w:szCs w:val="24"/>
              </w:rPr>
            </w:pPr>
            <w:r w:rsidRPr="00223EC2">
              <w:rPr>
                <w:rFonts w:ascii="Times New Roman" w:hAnsi="Times New Roman"/>
                <w:sz w:val="24"/>
                <w:szCs w:val="24"/>
              </w:rPr>
              <w:t>6200</w:t>
            </w:r>
          </w:p>
        </w:tc>
        <w:tc>
          <w:tcPr>
            <w:tcW w:w="1134" w:type="dxa"/>
            <w:vAlign w:val="center"/>
          </w:tcPr>
          <w:p w:rsidR="001B1BED" w:rsidRPr="00223EC2" w:rsidRDefault="001B1BED" w:rsidP="00DB4E8D">
            <w:pPr>
              <w:jc w:val="center"/>
              <w:rPr>
                <w:rFonts w:ascii="Times New Roman" w:hAnsi="Times New Roman"/>
                <w:sz w:val="24"/>
                <w:szCs w:val="24"/>
              </w:rPr>
            </w:pPr>
          </w:p>
        </w:tc>
        <w:tc>
          <w:tcPr>
            <w:tcW w:w="1036" w:type="dxa"/>
            <w:shd w:val="clear" w:color="auto" w:fill="auto"/>
            <w:vAlign w:val="center"/>
          </w:tcPr>
          <w:p w:rsidR="001B1BED" w:rsidRPr="00223EC2" w:rsidRDefault="001B1BED" w:rsidP="00DB4E8D">
            <w:pPr>
              <w:jc w:val="center"/>
              <w:rPr>
                <w:rFonts w:ascii="Times New Roman" w:hAnsi="Times New Roman"/>
                <w:sz w:val="24"/>
                <w:szCs w:val="24"/>
              </w:rPr>
            </w:pPr>
          </w:p>
        </w:tc>
      </w:tr>
      <w:tr w:rsidR="00B53E96" w:rsidRPr="00BB2F59" w:rsidTr="00971657">
        <w:trPr>
          <w:trHeight w:val="274"/>
          <w:jc w:val="center"/>
        </w:trPr>
        <w:tc>
          <w:tcPr>
            <w:tcW w:w="8685" w:type="dxa"/>
            <w:gridSpan w:val="5"/>
            <w:vAlign w:val="center"/>
          </w:tcPr>
          <w:p w:rsidR="00B53E96" w:rsidRPr="004758E4" w:rsidRDefault="00B53E96" w:rsidP="00971657">
            <w:pPr>
              <w:jc w:val="right"/>
              <w:rPr>
                <w:rFonts w:ascii="Times New Roman" w:hAnsi="Times New Roman"/>
              </w:rPr>
            </w:pPr>
            <w:r w:rsidRPr="004758E4">
              <w:rPr>
                <w:rFonts w:ascii="Times New Roman" w:hAnsi="Times New Roman"/>
                <w:b/>
              </w:rPr>
              <w:t>Обща стойност в лв., без ДДС</w:t>
            </w:r>
          </w:p>
        </w:tc>
        <w:tc>
          <w:tcPr>
            <w:tcW w:w="1036" w:type="dxa"/>
            <w:shd w:val="clear" w:color="auto" w:fill="D9D9D9"/>
          </w:tcPr>
          <w:p w:rsidR="00B53E96" w:rsidRPr="004758E4" w:rsidRDefault="00B53E96" w:rsidP="00D11AF1">
            <w:pPr>
              <w:jc w:val="both"/>
              <w:rPr>
                <w:rFonts w:ascii="Times New Roman" w:hAnsi="Times New Roman"/>
                <w:snapToGrid w:val="0"/>
              </w:rPr>
            </w:pPr>
          </w:p>
        </w:tc>
      </w:tr>
    </w:tbl>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932641" w:rsidRPr="004758E4" w:rsidRDefault="00932641" w:rsidP="00932641">
      <w:pPr>
        <w:pStyle w:val="Heading5"/>
        <w:rPr>
          <w:rFonts w:ascii="Times New Roman" w:hAnsi="Times New Roman" w:cs="Times New Roman"/>
          <w:b/>
          <w:bCs/>
          <w:iCs/>
          <w:szCs w:val="22"/>
        </w:rPr>
      </w:pPr>
      <w:r w:rsidRPr="004758E4">
        <w:rPr>
          <w:rFonts w:ascii="Times New Roman" w:hAnsi="Times New Roman" w:cs="Times New Roman"/>
          <w:b/>
          <w:bCs/>
          <w:iCs/>
          <w:szCs w:val="22"/>
        </w:rPr>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lastRenderedPageBreak/>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1F159C"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r w:rsidR="00662023">
        <w:rPr>
          <w:rFonts w:ascii="Times New Roman" w:eastAsia="Times New Roman" w:hAnsi="Times New Roman"/>
          <w:i/>
          <w:sz w:val="24"/>
          <w:szCs w:val="24"/>
          <w:lang w:eastAsia="bg-BG"/>
        </w:rPr>
        <w:t xml:space="preserve">                                          </w:t>
      </w:r>
    </w:p>
    <w:p w:rsidR="001F159C" w:rsidRDefault="001F159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662023" w:rsidRPr="003D67BE" w:rsidRDefault="00662023"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sectPr w:rsidR="00662023" w:rsidRPr="003D67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F97" w:rsidRDefault="00BA6F97">
      <w:pPr>
        <w:spacing w:after="0" w:line="240" w:lineRule="auto"/>
      </w:pPr>
      <w:r>
        <w:separator/>
      </w:r>
    </w:p>
  </w:endnote>
  <w:endnote w:type="continuationSeparator" w:id="0">
    <w:p w:rsidR="00BA6F97" w:rsidRDefault="00BA6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F97" w:rsidRDefault="00BA6F97"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A6F97" w:rsidRDefault="00BA6F97">
    <w:pPr>
      <w:pStyle w:val="Footer"/>
    </w:pPr>
  </w:p>
  <w:p w:rsidR="00BA6F97" w:rsidRDefault="00BA6F97"/>
  <w:p w:rsidR="00BA6F97" w:rsidRDefault="00BA6F9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F97" w:rsidRPr="00BC1D1A" w:rsidRDefault="00BA6F97"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7234BA">
      <w:rPr>
        <w:rStyle w:val="PageNumber"/>
        <w:rFonts w:ascii="Times New Roman" w:hAnsi="Times New Roman" w:cs="Times New Roman"/>
        <w:noProof/>
      </w:rPr>
      <w:t>3</w:t>
    </w:r>
    <w:r w:rsidRPr="00BC1D1A">
      <w:rPr>
        <w:rStyle w:val="PageNumber"/>
        <w:rFonts w:ascii="Times New Roman" w:hAnsi="Times New Roman" w:cs="Times New Roman"/>
      </w:rPr>
      <w:fldChar w:fldCharType="end"/>
    </w:r>
  </w:p>
  <w:p w:rsidR="00BA6F97" w:rsidRDefault="00BA6F97">
    <w:pPr>
      <w:pStyle w:val="Footer"/>
    </w:pPr>
  </w:p>
  <w:p w:rsidR="00BA6F97" w:rsidRDefault="00BA6F97"/>
  <w:p w:rsidR="00BA6F97" w:rsidRDefault="00BA6F97"/>
  <w:p w:rsidR="00BA6F97" w:rsidRDefault="00BA6F9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F97" w:rsidRDefault="00BA6F97">
      <w:pPr>
        <w:spacing w:after="0" w:line="240" w:lineRule="auto"/>
      </w:pPr>
      <w:r>
        <w:separator/>
      </w:r>
    </w:p>
  </w:footnote>
  <w:footnote w:type="continuationSeparator" w:id="0">
    <w:p w:rsidR="00BA6F97" w:rsidRDefault="00BA6F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F97" w:rsidRDefault="00BA6F97"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A6F97" w:rsidRDefault="00BA6F97" w:rsidP="0057700F">
    <w:pPr>
      <w:pStyle w:val="Header"/>
      <w:ind w:right="360"/>
    </w:pPr>
  </w:p>
  <w:p w:rsidR="00BA6F97" w:rsidRDefault="00BA6F97"/>
  <w:p w:rsidR="00BA6F97" w:rsidRDefault="00BA6F9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F97" w:rsidRDefault="00BA6F97" w:rsidP="0057700F">
    <w:pPr>
      <w:pStyle w:val="Header"/>
      <w:framePr w:wrap="around" w:vAnchor="text" w:hAnchor="margin" w:xAlign="center" w:y="1"/>
      <w:rPr>
        <w:rStyle w:val="PageNumber"/>
      </w:rPr>
    </w:pPr>
  </w:p>
  <w:p w:rsidR="00BA6F97" w:rsidRDefault="00BA6F97" w:rsidP="0057700F">
    <w:pPr>
      <w:widowControl w:val="0"/>
      <w:autoSpaceDE w:val="0"/>
      <w:autoSpaceDN w:val="0"/>
      <w:adjustRightInd w:val="0"/>
      <w:spacing w:after="0" w:line="240" w:lineRule="auto"/>
      <w:ind w:firstLine="360"/>
      <w:jc w:val="center"/>
    </w:pPr>
  </w:p>
  <w:p w:rsidR="00BA6F97" w:rsidRDefault="00BA6F97"/>
  <w:p w:rsidR="00BA6F97" w:rsidRDefault="00BA6F9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BD3B04"/>
    <w:multiLevelType w:val="hybridMultilevel"/>
    <w:tmpl w:val="402E90C6"/>
    <w:lvl w:ilvl="0" w:tplc="B02E7E28">
      <w:start w:val="9"/>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8">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10">
    <w:nsid w:val="4D3E19EE"/>
    <w:multiLevelType w:val="hybridMultilevel"/>
    <w:tmpl w:val="C9762F56"/>
    <w:lvl w:ilvl="0" w:tplc="4E4C218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901F84"/>
    <w:multiLevelType w:val="hybridMultilevel"/>
    <w:tmpl w:val="F51CFF44"/>
    <w:lvl w:ilvl="0" w:tplc="FEDC009E">
      <w:start w:val="9"/>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2">
    <w:nsid w:val="615412E5"/>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DE7157"/>
    <w:multiLevelType w:val="multilevel"/>
    <w:tmpl w:val="8192479E"/>
    <w:lvl w:ilvl="0">
      <w:start w:val="1"/>
      <w:numFmt w:val="decimal"/>
      <w:lvlText w:val="%1."/>
      <w:lvlJc w:val="left"/>
      <w:pPr>
        <w:ind w:left="1070" w:hanging="360"/>
      </w:pPr>
      <w:rPr>
        <w:rFonts w:hint="default"/>
      </w:rPr>
    </w:lvl>
    <w:lvl w:ilvl="1">
      <w:start w:val="1"/>
      <w:numFmt w:val="decimal"/>
      <w:isLgl/>
      <w:lvlText w:val="%1.%2."/>
      <w:lvlJc w:val="left"/>
      <w:pPr>
        <w:tabs>
          <w:tab w:val="num" w:pos="1128"/>
        </w:tabs>
        <w:ind w:left="1128" w:hanging="420"/>
      </w:pPr>
      <w:rPr>
        <w:rFonts w:hint="default"/>
        <w:b w:val="0"/>
      </w:rPr>
    </w:lvl>
    <w:lvl w:ilvl="2">
      <w:start w:val="1"/>
      <w:numFmt w:val="decimal"/>
      <w:isLgl/>
      <w:lvlText w:val="%1.%2.%3."/>
      <w:lvlJc w:val="left"/>
      <w:pPr>
        <w:tabs>
          <w:tab w:val="num" w:pos="1428"/>
        </w:tabs>
        <w:ind w:left="1428" w:hanging="720"/>
      </w:pPr>
      <w:rPr>
        <w:rFonts w:hint="default"/>
        <w:b/>
      </w:rPr>
    </w:lvl>
    <w:lvl w:ilvl="3">
      <w:start w:val="1"/>
      <w:numFmt w:val="decimal"/>
      <w:isLgl/>
      <w:lvlText w:val="%1.%2.%3.%4."/>
      <w:lvlJc w:val="left"/>
      <w:pPr>
        <w:tabs>
          <w:tab w:val="num" w:pos="1428"/>
        </w:tabs>
        <w:ind w:left="1428" w:hanging="720"/>
      </w:pPr>
      <w:rPr>
        <w:rFonts w:hint="default"/>
        <w:b/>
      </w:rPr>
    </w:lvl>
    <w:lvl w:ilvl="4">
      <w:start w:val="1"/>
      <w:numFmt w:val="decimal"/>
      <w:isLgl/>
      <w:lvlText w:val="%1.%2.%3.%4.%5."/>
      <w:lvlJc w:val="left"/>
      <w:pPr>
        <w:tabs>
          <w:tab w:val="num" w:pos="1788"/>
        </w:tabs>
        <w:ind w:left="1788" w:hanging="1080"/>
      </w:pPr>
      <w:rPr>
        <w:rFonts w:hint="default"/>
        <w:b/>
      </w:rPr>
    </w:lvl>
    <w:lvl w:ilvl="5">
      <w:start w:val="1"/>
      <w:numFmt w:val="decimal"/>
      <w:isLgl/>
      <w:lvlText w:val="%1.%2.%3.%4.%5.%6."/>
      <w:lvlJc w:val="left"/>
      <w:pPr>
        <w:tabs>
          <w:tab w:val="num" w:pos="1788"/>
        </w:tabs>
        <w:ind w:left="1788" w:hanging="1080"/>
      </w:pPr>
      <w:rPr>
        <w:rFonts w:hint="default"/>
        <w:b/>
      </w:rPr>
    </w:lvl>
    <w:lvl w:ilvl="6">
      <w:start w:val="1"/>
      <w:numFmt w:val="decimal"/>
      <w:isLgl/>
      <w:lvlText w:val="%1.%2.%3.%4.%5.%6.%7."/>
      <w:lvlJc w:val="left"/>
      <w:pPr>
        <w:tabs>
          <w:tab w:val="num" w:pos="2148"/>
        </w:tabs>
        <w:ind w:left="2148" w:hanging="1440"/>
      </w:pPr>
      <w:rPr>
        <w:rFonts w:hint="default"/>
        <w:b/>
      </w:rPr>
    </w:lvl>
    <w:lvl w:ilvl="7">
      <w:start w:val="1"/>
      <w:numFmt w:val="decimal"/>
      <w:isLgl/>
      <w:lvlText w:val="%1.%2.%3.%4.%5.%6.%7.%8."/>
      <w:lvlJc w:val="left"/>
      <w:pPr>
        <w:tabs>
          <w:tab w:val="num" w:pos="2148"/>
        </w:tabs>
        <w:ind w:left="2148" w:hanging="1440"/>
      </w:pPr>
      <w:rPr>
        <w:rFonts w:hint="default"/>
        <w:b/>
      </w:rPr>
    </w:lvl>
    <w:lvl w:ilvl="8">
      <w:start w:val="1"/>
      <w:numFmt w:val="decimal"/>
      <w:isLgl/>
      <w:lvlText w:val="%1.%2.%3.%4.%5.%6.%7.%8.%9."/>
      <w:lvlJc w:val="left"/>
      <w:pPr>
        <w:tabs>
          <w:tab w:val="num" w:pos="2508"/>
        </w:tabs>
        <w:ind w:left="2508" w:hanging="1800"/>
      </w:pPr>
      <w:rPr>
        <w:rFonts w:hint="default"/>
        <w:b/>
      </w:rPr>
    </w:lvl>
  </w:abstractNum>
  <w:abstractNum w:abstractNumId="14">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5">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6">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17">
    <w:nsid w:val="7C8A7F81"/>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9"/>
  </w:num>
  <w:num w:numId="4">
    <w:abstractNumId w:val="6"/>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15"/>
  </w:num>
  <w:num w:numId="10">
    <w:abstractNumId w:val="2"/>
  </w:num>
  <w:num w:numId="11">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2"/>
  </w:num>
  <w:num w:numId="17">
    <w:abstractNumId w:val="10"/>
  </w:num>
  <w:num w:numId="18">
    <w:abstractNumId w:val="13"/>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029B"/>
    <w:rsid w:val="00004459"/>
    <w:rsid w:val="00004EAA"/>
    <w:rsid w:val="0001087B"/>
    <w:rsid w:val="000167B3"/>
    <w:rsid w:val="00032CDE"/>
    <w:rsid w:val="0003511F"/>
    <w:rsid w:val="00084141"/>
    <w:rsid w:val="000B1BA3"/>
    <w:rsid w:val="000C0C03"/>
    <w:rsid w:val="000D35D7"/>
    <w:rsid w:val="000E140D"/>
    <w:rsid w:val="000E7915"/>
    <w:rsid w:val="00110463"/>
    <w:rsid w:val="00147797"/>
    <w:rsid w:val="00163C41"/>
    <w:rsid w:val="00166E3F"/>
    <w:rsid w:val="0017401C"/>
    <w:rsid w:val="00194E5A"/>
    <w:rsid w:val="001A38FE"/>
    <w:rsid w:val="001A49C6"/>
    <w:rsid w:val="001B1BED"/>
    <w:rsid w:val="001C7D61"/>
    <w:rsid w:val="001F159C"/>
    <w:rsid w:val="00203DC5"/>
    <w:rsid w:val="00210302"/>
    <w:rsid w:val="00223EC2"/>
    <w:rsid w:val="00224FC3"/>
    <w:rsid w:val="00225C01"/>
    <w:rsid w:val="0023557E"/>
    <w:rsid w:val="0024030C"/>
    <w:rsid w:val="00243691"/>
    <w:rsid w:val="00272399"/>
    <w:rsid w:val="002C75F0"/>
    <w:rsid w:val="002E2B68"/>
    <w:rsid w:val="002F6E71"/>
    <w:rsid w:val="003114FC"/>
    <w:rsid w:val="00326752"/>
    <w:rsid w:val="00390A9E"/>
    <w:rsid w:val="00391230"/>
    <w:rsid w:val="003B6F68"/>
    <w:rsid w:val="003D67BE"/>
    <w:rsid w:val="003E7D34"/>
    <w:rsid w:val="003F475C"/>
    <w:rsid w:val="00416AE1"/>
    <w:rsid w:val="00437EF8"/>
    <w:rsid w:val="004436A0"/>
    <w:rsid w:val="004758E4"/>
    <w:rsid w:val="004905D9"/>
    <w:rsid w:val="00496229"/>
    <w:rsid w:val="004C03AE"/>
    <w:rsid w:val="004C6A24"/>
    <w:rsid w:val="004D798D"/>
    <w:rsid w:val="004F2EE3"/>
    <w:rsid w:val="00557C58"/>
    <w:rsid w:val="005652E6"/>
    <w:rsid w:val="0057700F"/>
    <w:rsid w:val="00592060"/>
    <w:rsid w:val="005A798B"/>
    <w:rsid w:val="0062131F"/>
    <w:rsid w:val="00621CE9"/>
    <w:rsid w:val="00661C83"/>
    <w:rsid w:val="00662023"/>
    <w:rsid w:val="00665845"/>
    <w:rsid w:val="006840B3"/>
    <w:rsid w:val="006B6FCD"/>
    <w:rsid w:val="0070224A"/>
    <w:rsid w:val="0071505C"/>
    <w:rsid w:val="007234BA"/>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17B0D"/>
    <w:rsid w:val="00827DB7"/>
    <w:rsid w:val="00843A0D"/>
    <w:rsid w:val="00866A80"/>
    <w:rsid w:val="00867242"/>
    <w:rsid w:val="00870B34"/>
    <w:rsid w:val="00891912"/>
    <w:rsid w:val="008B052A"/>
    <w:rsid w:val="008B08E0"/>
    <w:rsid w:val="008E4B7E"/>
    <w:rsid w:val="008E5D57"/>
    <w:rsid w:val="00912561"/>
    <w:rsid w:val="009257CA"/>
    <w:rsid w:val="00932641"/>
    <w:rsid w:val="00936E31"/>
    <w:rsid w:val="0094220F"/>
    <w:rsid w:val="00951B0F"/>
    <w:rsid w:val="009577AA"/>
    <w:rsid w:val="0096645D"/>
    <w:rsid w:val="00971657"/>
    <w:rsid w:val="009B06AD"/>
    <w:rsid w:val="009B0918"/>
    <w:rsid w:val="009B311C"/>
    <w:rsid w:val="009C569F"/>
    <w:rsid w:val="009D6E7A"/>
    <w:rsid w:val="009F3663"/>
    <w:rsid w:val="00A061A0"/>
    <w:rsid w:val="00A25946"/>
    <w:rsid w:val="00A31B43"/>
    <w:rsid w:val="00A4628F"/>
    <w:rsid w:val="00A764F4"/>
    <w:rsid w:val="00AA2B78"/>
    <w:rsid w:val="00AE4F02"/>
    <w:rsid w:val="00AE500A"/>
    <w:rsid w:val="00AF1097"/>
    <w:rsid w:val="00AF13A4"/>
    <w:rsid w:val="00AF334B"/>
    <w:rsid w:val="00AF76DD"/>
    <w:rsid w:val="00B027D0"/>
    <w:rsid w:val="00B051EE"/>
    <w:rsid w:val="00B07005"/>
    <w:rsid w:val="00B24DEB"/>
    <w:rsid w:val="00B30B06"/>
    <w:rsid w:val="00B33977"/>
    <w:rsid w:val="00B53E96"/>
    <w:rsid w:val="00B907B5"/>
    <w:rsid w:val="00B97E6C"/>
    <w:rsid w:val="00BA6F97"/>
    <w:rsid w:val="00BB2F59"/>
    <w:rsid w:val="00BB34DD"/>
    <w:rsid w:val="00BF25E7"/>
    <w:rsid w:val="00C16366"/>
    <w:rsid w:val="00C23CA1"/>
    <w:rsid w:val="00C31AF3"/>
    <w:rsid w:val="00C36DC5"/>
    <w:rsid w:val="00C44F0C"/>
    <w:rsid w:val="00C64FF0"/>
    <w:rsid w:val="00C932E4"/>
    <w:rsid w:val="00CC38D2"/>
    <w:rsid w:val="00CE7F38"/>
    <w:rsid w:val="00CE7FE9"/>
    <w:rsid w:val="00CF0195"/>
    <w:rsid w:val="00CF0BFB"/>
    <w:rsid w:val="00D11AF1"/>
    <w:rsid w:val="00D32637"/>
    <w:rsid w:val="00D348C3"/>
    <w:rsid w:val="00D35936"/>
    <w:rsid w:val="00D604AB"/>
    <w:rsid w:val="00D6535C"/>
    <w:rsid w:val="00D944F7"/>
    <w:rsid w:val="00DA009B"/>
    <w:rsid w:val="00DB2752"/>
    <w:rsid w:val="00DB4E8D"/>
    <w:rsid w:val="00DB7E6C"/>
    <w:rsid w:val="00DC0DC7"/>
    <w:rsid w:val="00DD77A0"/>
    <w:rsid w:val="00DE1417"/>
    <w:rsid w:val="00DE2D32"/>
    <w:rsid w:val="00DF60D6"/>
    <w:rsid w:val="00E111C5"/>
    <w:rsid w:val="00E23750"/>
    <w:rsid w:val="00E25386"/>
    <w:rsid w:val="00E30655"/>
    <w:rsid w:val="00E362BB"/>
    <w:rsid w:val="00E604E8"/>
    <w:rsid w:val="00EB1652"/>
    <w:rsid w:val="00ED5628"/>
    <w:rsid w:val="00EE2A79"/>
    <w:rsid w:val="00F030A5"/>
    <w:rsid w:val="00F07167"/>
    <w:rsid w:val="00F211BA"/>
    <w:rsid w:val="00F2223A"/>
    <w:rsid w:val="00F2662F"/>
    <w:rsid w:val="00F33CAC"/>
    <w:rsid w:val="00F71C1C"/>
    <w:rsid w:val="00F76F4E"/>
    <w:rsid w:val="00F90252"/>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 w:type="character" w:styleId="Emphasis">
    <w:name w:val="Emphasis"/>
    <w:qFormat/>
    <w:rsid w:val="001A38F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 w:type="character" w:styleId="Emphasis">
    <w:name w:val="Emphasis"/>
    <w:qFormat/>
    <w:rsid w:val="001A38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14403-81CD-4356-867C-5FE2DFE61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8CEA1D22</Template>
  <TotalTime>2</TotalTime>
  <Pages>19</Pages>
  <Words>4217</Words>
  <Characters>24040</Characters>
  <Application>Microsoft Office Word</Application>
  <DocSecurity>0</DocSecurity>
  <Lines>200</Lines>
  <Paragraphs>56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28201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4</cp:revision>
  <dcterms:created xsi:type="dcterms:W3CDTF">2020-01-29T07:56:00Z</dcterms:created>
  <dcterms:modified xsi:type="dcterms:W3CDTF">2020-01-29T10:44:00Z</dcterms:modified>
</cp:coreProperties>
</file>