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Pr>
          <w:rFonts w:ascii="Arial" w:eastAsia="Times New Roman" w:hAnsi="Arial" w:cs="Arial"/>
          <w:b/>
          <w:sz w:val="24"/>
          <w:szCs w:val="24"/>
          <w:lang w:val="en-US" w:eastAsia="bg-BG"/>
        </w:rPr>
        <w:t xml:space="preserve">         </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1A49C6" w:rsidP="00AF334B">
      <w:pPr>
        <w:widowControl w:val="0"/>
        <w:autoSpaceDE w:val="0"/>
        <w:autoSpaceDN w:val="0"/>
        <w:adjustRightInd w:val="0"/>
        <w:spacing w:after="0" w:line="240" w:lineRule="auto"/>
        <w:jc w:val="center"/>
        <w:rPr>
          <w:rFonts w:ascii="Times New Roman" w:eastAsia="Times New Roman" w:hAnsi="Times New Roman"/>
          <w:b/>
          <w:bCs/>
          <w:sz w:val="24"/>
          <w:szCs w:val="24"/>
          <w:lang w:eastAsia="bg-BG"/>
        </w:rPr>
      </w:pPr>
      <w:r>
        <w:rPr>
          <w:rFonts w:ascii="Verdana" w:hAnsi="Verdana" w:cs="Arial"/>
          <w:b/>
          <w:sz w:val="20"/>
          <w:szCs w:val="20"/>
        </w:rPr>
        <w:t>ДОСТАВКА НА КОМПЛЕКСНА СИСТЕМА ЗА ЛОКАЛИЗИРАНЕ НА КАБЕЛНИ ПОВРЕДИ С НАПРЕЖЕНИЕ ДО 24</w:t>
      </w:r>
      <w:r>
        <w:rPr>
          <w:rFonts w:ascii="Verdana" w:hAnsi="Verdana" w:cs="Arial"/>
          <w:b/>
          <w:sz w:val="20"/>
          <w:szCs w:val="20"/>
          <w:lang w:val="en-US"/>
        </w:rPr>
        <w:t>KV</w:t>
      </w:r>
      <w:r>
        <w:rPr>
          <w:rFonts w:ascii="Verdana" w:hAnsi="Verdana" w:cs="Arial"/>
          <w:b/>
          <w:sz w:val="20"/>
          <w:szCs w:val="20"/>
        </w:rPr>
        <w:t xml:space="preserve">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4436A0" w:rsidRPr="00AF334B">
        <w:rPr>
          <w:rFonts w:ascii="Times New Roman" w:eastAsia="Times New Roman" w:hAnsi="Times New Roman"/>
          <w:sz w:val="24"/>
          <w:szCs w:val="24"/>
        </w:rPr>
        <w:t>Доставка на комплексна система за локализиране на кабелни повреди с напрежение до 24kV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4436A0" w:rsidRPr="00AF334B">
        <w:rPr>
          <w:rFonts w:ascii="Times New Roman" w:eastAsia="Times New Roman" w:hAnsi="Times New Roman"/>
          <w:b/>
          <w:sz w:val="24"/>
          <w:szCs w:val="24"/>
        </w:rPr>
        <w:t>Доставка на комплексна система за локализиране на кабелни повреди с напрежение до 24kV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Декларация за съответствие на изделието с техническа</w:t>
      </w:r>
      <w:r w:rsidR="004C6A24">
        <w:rPr>
          <w:rFonts w:ascii="Times New Roman" w:hAnsi="Times New Roman" w:cs="Times New Roman"/>
        </w:rPr>
        <w:t>та</w:t>
      </w:r>
      <w:r w:rsidRPr="00453238">
        <w:rPr>
          <w:rFonts w:ascii="Times New Roman" w:hAnsi="Times New Roman" w:cs="Times New Roman"/>
        </w:rPr>
        <w:t xml:space="preserve"> спецификация и стандартите, на които отговаря;</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Образец на гаранционна карта на изделията;</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Сертификат за качество на изделието;</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Образец на заводски тест сертификат;</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Каталог на предлаганите изделия;</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Инструкция за транспортиране, съхранение, монтаж и експлоатация.</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AF334B" w:rsidRDefault="00932641" w:rsidP="0003511F">
      <w:pPr>
        <w:spacing w:after="0" w:line="240" w:lineRule="auto"/>
        <w:jc w:val="both"/>
        <w:rPr>
          <w:rFonts w:ascii="Times New Roman" w:eastAsia="Times New Roman" w:hAnsi="Times New Roman"/>
          <w:b/>
          <w:sz w:val="24"/>
          <w:szCs w:val="20"/>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436A0" w:rsidRPr="00AF334B">
        <w:rPr>
          <w:rFonts w:ascii="Times New Roman" w:eastAsia="Times New Roman" w:hAnsi="Times New Roman"/>
          <w:b/>
          <w:sz w:val="24"/>
          <w:szCs w:val="20"/>
        </w:rPr>
        <w:t>Доставка на комплексна система за локализиране на кабелни повреди с напрежение до 24kV за нуждите на Електроразпределение Север АД</w:t>
      </w: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24030C" w:rsidRDefault="0024030C" w:rsidP="00932641">
      <w:pPr>
        <w:spacing w:after="0" w:line="240" w:lineRule="auto"/>
        <w:ind w:firstLine="708"/>
        <w:jc w:val="right"/>
        <w:rPr>
          <w:rFonts w:ascii="Times New Roman" w:eastAsia="Times New Roman" w:hAnsi="Times New Roman"/>
          <w:b/>
          <w:i/>
          <w:sz w:val="24"/>
          <w:szCs w:val="20"/>
          <w:lang w:val="en-US"/>
        </w:rPr>
      </w:pPr>
    </w:p>
    <w:p w:rsidR="00225C01" w:rsidRDefault="00225C01"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AF334B" w:rsidRDefault="00932641" w:rsidP="00932641">
      <w:pPr>
        <w:spacing w:after="0" w:line="240" w:lineRule="auto"/>
        <w:jc w:val="both"/>
        <w:rPr>
          <w:rFonts w:ascii="Times New Roman" w:eastAsia="Times New Roman" w:hAnsi="Times New Roman"/>
          <w:b/>
          <w:sz w:val="24"/>
          <w:szCs w:val="24"/>
          <w:lang w:val="en-US"/>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436A0" w:rsidRPr="00AF334B">
        <w:rPr>
          <w:rFonts w:ascii="Times New Roman" w:eastAsia="Times New Roman" w:hAnsi="Times New Roman"/>
          <w:b/>
          <w:sz w:val="24"/>
          <w:szCs w:val="24"/>
        </w:rPr>
        <w:t>Доставка на комплексна система за локализиране на кабелни повреди с напрежение до 24kV за нуждите на Електроразпределение Север АД</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AF334B" w:rsidRDefault="00932641" w:rsidP="00E111C5">
      <w:pPr>
        <w:spacing w:after="0" w:line="240" w:lineRule="auto"/>
        <w:jc w:val="both"/>
        <w:rPr>
          <w:rFonts w:ascii="Times New Roman" w:eastAsia="Times New Roman" w:hAnsi="Times New Roman"/>
          <w:b/>
          <w:sz w:val="24"/>
          <w:szCs w:val="20"/>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4436A0" w:rsidRPr="00AF334B">
        <w:rPr>
          <w:rFonts w:ascii="Times New Roman" w:eastAsia="Times New Roman" w:hAnsi="Times New Roman"/>
          <w:b/>
          <w:sz w:val="24"/>
          <w:szCs w:val="20"/>
        </w:rPr>
        <w:t>Доставка на комплексна система за локализиране на кабелни повреди с напрежение до 24kV за нуждите на Електроразпределение Север АД</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E30655" w:rsidRPr="00AF334B" w:rsidRDefault="00E30655" w:rsidP="00736B12">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4436A0" w:rsidRPr="00AF334B">
              <w:rPr>
                <w:rFonts w:ascii="Times New Roman" w:eastAsia="Times New Roman" w:hAnsi="Times New Roman"/>
                <w:b/>
                <w:sz w:val="24"/>
                <w:szCs w:val="24"/>
                <w:lang w:eastAsia="bg-BG"/>
              </w:rPr>
              <w:t>Доставка на комплексна система за локализиране на кабелни повреди с напрежение до 24kV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4C6A24">
        <w:rPr>
          <w:rFonts w:ascii="Times New Roman" w:eastAsia="Times New Roman" w:hAnsi="Times New Roman"/>
          <w:sz w:val="24"/>
          <w:szCs w:val="24"/>
          <w:lang w:eastAsia="bg-BG"/>
        </w:rPr>
        <w:t xml:space="preserve">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496229"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Проектен е</w:t>
      </w:r>
      <w:r w:rsidR="00932641" w:rsidRPr="003D67BE">
        <w:rPr>
          <w:rFonts w:ascii="Times New Roman" w:eastAsia="Times New Roman" w:hAnsi="Times New Roman"/>
          <w:sz w:val="24"/>
          <w:szCs w:val="24"/>
          <w:lang w:eastAsia="bg-BG"/>
        </w:rPr>
        <w:t xml:space="preserve">ксплоатационен срок за доставяните </w:t>
      </w:r>
      <w:r w:rsidR="0081067E">
        <w:rPr>
          <w:rFonts w:ascii="Times New Roman" w:eastAsia="Times New Roman" w:hAnsi="Times New Roman"/>
          <w:sz w:val="24"/>
          <w:szCs w:val="24"/>
        </w:rPr>
        <w:t>стоки</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Декларация за съответствие на изделието с техническа</w:t>
      </w:r>
      <w:r w:rsidR="004C6A24">
        <w:rPr>
          <w:rFonts w:ascii="Times New Roman" w:hAnsi="Times New Roman" w:cs="Times New Roman"/>
        </w:rPr>
        <w:t>та</w:t>
      </w:r>
      <w:r w:rsidRPr="00AF334B">
        <w:rPr>
          <w:rFonts w:ascii="Times New Roman" w:hAnsi="Times New Roman" w:cs="Times New Roman"/>
        </w:rPr>
        <w:t xml:space="preserve"> спецификация и стандартите, на които отговаря;</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Образец на гаранционна карта на изделията;</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Сертификат за качество н</w:t>
      </w:r>
      <w:bookmarkStart w:id="0" w:name="_GoBack"/>
      <w:bookmarkEnd w:id="0"/>
      <w:r w:rsidRPr="00AF334B">
        <w:rPr>
          <w:rFonts w:ascii="Times New Roman" w:hAnsi="Times New Roman" w:cs="Times New Roman"/>
        </w:rPr>
        <w:t>а изделието;</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Образец на заводски тест сертификат;</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Каталог на предлаганите изделия;</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Инструкция за транспортиране, съхранение, монтаж и експлоатация.</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0E7915" w:rsidRDefault="00932641" w:rsidP="00AF334B">
      <w:pPr>
        <w:autoSpaceDE w:val="0"/>
        <w:autoSpaceDN w:val="0"/>
        <w:adjustRightInd w:val="0"/>
        <w:spacing w:after="0"/>
        <w:rPr>
          <w:rFonts w:ascii="Arial" w:hAnsi="Arial" w:cs="Arial"/>
          <w:lang w:val="en-US"/>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24030C" w:rsidRPr="00AF334B" w:rsidRDefault="0024030C" w:rsidP="002F6E71">
      <w:pPr>
        <w:autoSpaceDE w:val="0"/>
        <w:autoSpaceDN w:val="0"/>
        <w:adjustRightInd w:val="0"/>
        <w:spacing w:after="0"/>
        <w:jc w:val="right"/>
        <w:rPr>
          <w:rFonts w:ascii="Arial" w:hAnsi="Arial" w:cs="Arial"/>
          <w:lang w:val="en-US"/>
        </w:rPr>
      </w:pPr>
    </w:p>
    <w:p w:rsidR="00932641" w:rsidRPr="003D67BE" w:rsidRDefault="007F33B0" w:rsidP="00D35936">
      <w:pPr>
        <w:pStyle w:val="BodyText"/>
        <w:tabs>
          <w:tab w:val="left" w:pos="3894"/>
        </w:tabs>
        <w:jc w:val="both"/>
        <w:rPr>
          <w:b/>
          <w:i/>
          <w:lang w:eastAsia="bg-BG"/>
        </w:rPr>
      </w:pPr>
      <w:r>
        <w:tab/>
      </w:r>
      <w:r w:rsidR="002F6E71">
        <w:rPr>
          <w:lang w:val="bg-BG"/>
        </w:rPr>
        <w:tab/>
      </w:r>
      <w:r w:rsidR="002F6E71">
        <w:rPr>
          <w:lang w:val="bg-BG"/>
        </w:rPr>
        <w:tab/>
      </w:r>
      <w:r w:rsidR="002F6E71">
        <w:rPr>
          <w:lang w:val="bg-BG"/>
        </w:rPr>
        <w:tab/>
      </w:r>
      <w:r w:rsidR="002F6E71">
        <w:rPr>
          <w:lang w:val="bg-BG"/>
        </w:rPr>
        <w:tab/>
      </w:r>
      <w:r w:rsidR="002F6E71">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AF334B"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b/>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4436A0" w:rsidRPr="00AF334B">
        <w:rPr>
          <w:rFonts w:ascii="Times New Roman" w:eastAsia="Times New Roman" w:hAnsi="Times New Roman" w:cs="Arial CYR"/>
          <w:b/>
          <w:sz w:val="24"/>
          <w:szCs w:val="24"/>
          <w:lang w:eastAsia="bg-BG"/>
        </w:rPr>
        <w:t>Доставка на комплексна система за локализиране на кабелни повреди с напрежение до 24kV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2F6E71" w:rsidRPr="00BB2F59" w:rsidTr="00DB2752">
        <w:trPr>
          <w:trHeight w:val="340"/>
          <w:jc w:val="center"/>
        </w:trPr>
        <w:tc>
          <w:tcPr>
            <w:tcW w:w="425" w:type="dxa"/>
            <w:vAlign w:val="center"/>
          </w:tcPr>
          <w:p w:rsidR="002F6E71" w:rsidRPr="004758E4" w:rsidRDefault="002F6E71" w:rsidP="00D11AF1">
            <w:pPr>
              <w:jc w:val="center"/>
              <w:rPr>
                <w:rFonts w:ascii="Times New Roman" w:hAnsi="Times New Roman"/>
              </w:rPr>
            </w:pPr>
            <w:r w:rsidRPr="004758E4">
              <w:rPr>
                <w:rFonts w:ascii="Times New Roman" w:hAnsi="Times New Roman"/>
              </w:rPr>
              <w:t>1</w:t>
            </w:r>
          </w:p>
        </w:tc>
        <w:tc>
          <w:tcPr>
            <w:tcW w:w="4618" w:type="dxa"/>
            <w:vAlign w:val="center"/>
          </w:tcPr>
          <w:p w:rsidR="002F6E71" w:rsidRPr="0024030C" w:rsidRDefault="004436A0" w:rsidP="00AF334B">
            <w:pPr>
              <w:rPr>
                <w:rFonts w:ascii="Times New Roman" w:hAnsi="Times New Roman"/>
              </w:rPr>
            </w:pPr>
            <w:r w:rsidRPr="00AF334B">
              <w:rPr>
                <w:rFonts w:ascii="Times New Roman" w:hAnsi="Times New Roman"/>
              </w:rPr>
              <w:t>Комплексна система за локализиране на кабелни повреди с напрежение до 24kV</w:t>
            </w:r>
          </w:p>
        </w:tc>
        <w:tc>
          <w:tcPr>
            <w:tcW w:w="1134" w:type="dxa"/>
            <w:vAlign w:val="center"/>
          </w:tcPr>
          <w:p w:rsidR="002F6E71" w:rsidRPr="004758E4" w:rsidRDefault="004436A0" w:rsidP="00B53E96">
            <w:pPr>
              <w:jc w:val="center"/>
              <w:rPr>
                <w:rFonts w:ascii="Times New Roman" w:hAnsi="Times New Roman"/>
              </w:rPr>
            </w:pPr>
            <w:r>
              <w:rPr>
                <w:rFonts w:ascii="Times New Roman" w:hAnsi="Times New Roman"/>
              </w:rPr>
              <w:t>комплект</w:t>
            </w:r>
          </w:p>
        </w:tc>
        <w:tc>
          <w:tcPr>
            <w:tcW w:w="1374" w:type="dxa"/>
            <w:vAlign w:val="center"/>
          </w:tcPr>
          <w:p w:rsidR="002F6E71" w:rsidRPr="004758E4" w:rsidRDefault="004436A0" w:rsidP="00B53E96">
            <w:pPr>
              <w:jc w:val="center"/>
              <w:rPr>
                <w:rFonts w:ascii="Times New Roman" w:hAnsi="Times New Roman"/>
              </w:rPr>
            </w:pPr>
            <w:r>
              <w:rPr>
                <w:rFonts w:ascii="Times New Roman" w:hAnsi="Times New Roman"/>
              </w:rPr>
              <w:t>1</w:t>
            </w:r>
          </w:p>
        </w:tc>
        <w:tc>
          <w:tcPr>
            <w:tcW w:w="1134" w:type="dxa"/>
            <w:vAlign w:val="center"/>
          </w:tcPr>
          <w:p w:rsidR="002F6E71" w:rsidRPr="004758E4" w:rsidRDefault="002F6E71" w:rsidP="00B53E96">
            <w:pPr>
              <w:jc w:val="center"/>
              <w:rPr>
                <w:rFonts w:ascii="Times New Roman" w:hAnsi="Times New Roman"/>
              </w:rPr>
            </w:pPr>
          </w:p>
        </w:tc>
        <w:tc>
          <w:tcPr>
            <w:tcW w:w="1036" w:type="dxa"/>
            <w:shd w:val="clear" w:color="auto" w:fill="auto"/>
            <w:vAlign w:val="center"/>
          </w:tcPr>
          <w:p w:rsidR="002F6E71" w:rsidRPr="004758E4" w:rsidRDefault="002F6E71"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DD" w:rsidRDefault="00BB34DD">
      <w:pPr>
        <w:spacing w:after="0" w:line="240" w:lineRule="auto"/>
      </w:pPr>
      <w:r>
        <w:separator/>
      </w:r>
    </w:p>
  </w:endnote>
  <w:endnote w:type="continuationSeparator" w:id="0">
    <w:p w:rsidR="00BB34DD" w:rsidRDefault="00BB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Pr="00BC1D1A" w:rsidRDefault="00BB34D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843A0D">
      <w:rPr>
        <w:rStyle w:val="PageNumber"/>
        <w:rFonts w:ascii="Times New Roman" w:hAnsi="Times New Roman" w:cs="Times New Roman"/>
        <w:noProof/>
      </w:rPr>
      <w:t>12</w:t>
    </w:r>
    <w:r w:rsidRPr="00BC1D1A">
      <w:rPr>
        <w:rStyle w:val="PageNumber"/>
        <w:rFonts w:ascii="Times New Roman" w:hAnsi="Times New Roman" w:cs="Times New Roman"/>
      </w:rPr>
      <w:fldChar w:fldCharType="end"/>
    </w:r>
  </w:p>
  <w:p w:rsidR="00BB34DD" w:rsidRDefault="00BB34DD">
    <w:pPr>
      <w:pStyle w:val="Footer"/>
    </w:pPr>
  </w:p>
  <w:p w:rsidR="00BB34DD" w:rsidRDefault="00BB3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DD" w:rsidRDefault="00BB34DD">
      <w:pPr>
        <w:spacing w:after="0" w:line="240" w:lineRule="auto"/>
      </w:pPr>
      <w:r>
        <w:separator/>
      </w:r>
    </w:p>
  </w:footnote>
  <w:footnote w:type="continuationSeparator" w:id="0">
    <w:p w:rsidR="00BB34DD" w:rsidRDefault="00BB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p>
  <w:p w:rsidR="00BB34DD" w:rsidRDefault="00BB34D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0">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2"/>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90A9E"/>
    <w:rsid w:val="00391230"/>
    <w:rsid w:val="003B6F68"/>
    <w:rsid w:val="003D67BE"/>
    <w:rsid w:val="003E7D34"/>
    <w:rsid w:val="00416AE1"/>
    <w:rsid w:val="00437EF8"/>
    <w:rsid w:val="004436A0"/>
    <w:rsid w:val="004758E4"/>
    <w:rsid w:val="00496229"/>
    <w:rsid w:val="004C03AE"/>
    <w:rsid w:val="004C6A24"/>
    <w:rsid w:val="004D798D"/>
    <w:rsid w:val="00557C58"/>
    <w:rsid w:val="005652E6"/>
    <w:rsid w:val="0057700F"/>
    <w:rsid w:val="00592060"/>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77AA"/>
    <w:rsid w:val="0096645D"/>
    <w:rsid w:val="009B06AD"/>
    <w:rsid w:val="009B0918"/>
    <w:rsid w:val="009C569F"/>
    <w:rsid w:val="009D6E7A"/>
    <w:rsid w:val="009F3663"/>
    <w:rsid w:val="00A061A0"/>
    <w:rsid w:val="00A25946"/>
    <w:rsid w:val="00A31B43"/>
    <w:rsid w:val="00A4628F"/>
    <w:rsid w:val="00A764F4"/>
    <w:rsid w:val="00AA2B78"/>
    <w:rsid w:val="00AE4F02"/>
    <w:rsid w:val="00AE500A"/>
    <w:rsid w:val="00AF13A4"/>
    <w:rsid w:val="00AF334B"/>
    <w:rsid w:val="00AF76DD"/>
    <w:rsid w:val="00B027D0"/>
    <w:rsid w:val="00B07005"/>
    <w:rsid w:val="00B24DEB"/>
    <w:rsid w:val="00B30B06"/>
    <w:rsid w:val="00B53E96"/>
    <w:rsid w:val="00B907B5"/>
    <w:rsid w:val="00B97E6C"/>
    <w:rsid w:val="00BB2F59"/>
    <w:rsid w:val="00BB34DD"/>
    <w:rsid w:val="00BF25E7"/>
    <w:rsid w:val="00C16366"/>
    <w:rsid w:val="00C23CA1"/>
    <w:rsid w:val="00C36DC5"/>
    <w:rsid w:val="00C44F0C"/>
    <w:rsid w:val="00C64FF0"/>
    <w:rsid w:val="00C932E4"/>
    <w:rsid w:val="00CC38D2"/>
    <w:rsid w:val="00CF0195"/>
    <w:rsid w:val="00D11AF1"/>
    <w:rsid w:val="00D32637"/>
    <w:rsid w:val="00D348C3"/>
    <w:rsid w:val="00D35936"/>
    <w:rsid w:val="00D604AB"/>
    <w:rsid w:val="00D6535C"/>
    <w:rsid w:val="00D944F7"/>
    <w:rsid w:val="00DA009B"/>
    <w:rsid w:val="00DB2752"/>
    <w:rsid w:val="00DB7E6C"/>
    <w:rsid w:val="00DC0DC7"/>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1061-9D8B-4981-8F45-2803B1EF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AC54C7CB</Template>
  <TotalTime>16</TotalTime>
  <Pages>13</Pages>
  <Words>3923</Words>
  <Characters>22364</Characters>
  <Application>Microsoft Office Word</Application>
  <DocSecurity>0</DocSecurity>
  <Lines>186</Lines>
  <Paragraphs>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7</cp:revision>
  <dcterms:created xsi:type="dcterms:W3CDTF">2019-05-16T13:51:00Z</dcterms:created>
  <dcterms:modified xsi:type="dcterms:W3CDTF">2019-05-21T06:48:00Z</dcterms:modified>
</cp:coreProperties>
</file>