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  <w:r w:rsidRPr="000F3D72">
        <w:rPr>
          <w:rFonts w:ascii="Arial" w:hAnsi="Arial" w:cs="Arial"/>
          <w:sz w:val="72"/>
          <w:szCs w:val="72"/>
        </w:rPr>
        <w:t>ОБРАЗЦИ КЪМ ДОКУМЕНТАЦИЯТА ЗА УЧАСТИЕ</w:t>
      </w: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1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F3D72">
        <w:rPr>
          <w:rFonts w:ascii="Arial" w:hAnsi="Arial" w:cs="Arial"/>
          <w:sz w:val="18"/>
          <w:szCs w:val="18"/>
        </w:rPr>
        <w:t>[</w:t>
      </w:r>
      <w:r w:rsidRPr="000F3D72">
        <w:rPr>
          <w:rFonts w:ascii="Arial" w:hAnsi="Arial" w:cs="Arial"/>
          <w:i/>
          <w:iCs/>
          <w:sz w:val="18"/>
          <w:szCs w:val="18"/>
        </w:rPr>
        <w:t>наименование на Участника</w:t>
      </w:r>
      <w:r w:rsidRPr="000F3D72">
        <w:rPr>
          <w:rFonts w:ascii="Arial" w:hAnsi="Arial" w:cs="Arial"/>
          <w:sz w:val="18"/>
          <w:szCs w:val="18"/>
        </w:rPr>
        <w:t>]</w:t>
      </w: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b/>
          <w:caps/>
        </w:rPr>
      </w:pPr>
      <w:r w:rsidRPr="000F3D72">
        <w:rPr>
          <w:rFonts w:ascii="Arial" w:hAnsi="Arial" w:cs="Arial"/>
          <w:b/>
          <w:caps/>
        </w:rPr>
        <w:t>Заявление за участие в процедура на договаряне с обявление</w:t>
      </w:r>
    </w:p>
    <w:p w:rsidR="00347260" w:rsidRPr="000F3D72" w:rsidRDefault="00347260" w:rsidP="009244A5">
      <w:pPr>
        <w:jc w:val="both"/>
        <w:rPr>
          <w:rFonts w:ascii="Arial" w:hAnsi="Arial" w:cs="Arial"/>
          <w:b/>
          <w:caps/>
          <w:sz w:val="23"/>
          <w:szCs w:val="23"/>
        </w:rPr>
      </w:pP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 xml:space="preserve">ДО: </w:t>
      </w:r>
      <w:r w:rsidRPr="000F3D72">
        <w:rPr>
          <w:rFonts w:ascii="Arial" w:hAnsi="Arial" w:cs="Arial"/>
          <w:b/>
          <w:sz w:val="23"/>
          <w:szCs w:val="23"/>
        </w:rPr>
        <w:t xml:space="preserve">ЕНЕРГО – ПРО МРЕЖИ АД 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 xml:space="preserve">ОТ: </w:t>
      </w:r>
      <w:r w:rsidRPr="000F3D72">
        <w:rPr>
          <w:rFonts w:ascii="Arial" w:hAnsi="Arial" w:cs="Arial"/>
          <w:i/>
          <w:sz w:val="23"/>
          <w:szCs w:val="23"/>
        </w:rPr>
        <w:t>(наименование на Кандидата)</w:t>
      </w:r>
      <w:r w:rsidRPr="000F3D72">
        <w:rPr>
          <w:rFonts w:ascii="Arial" w:hAnsi="Arial" w:cs="Arial"/>
          <w:sz w:val="23"/>
          <w:szCs w:val="23"/>
        </w:rPr>
        <w:t xml:space="preserve"> ………….……………………….…………………………….…………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Седалище и адрес на управление : гр …………….,,, ул……………………………….№  …................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тел.:   ………/………………….,  факс: ………/…………………., E-mail: ………………………….……...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вписано в Търговския регистър към Агенцията по вписванията с ЕИК: …...…………………….……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IBAN: ………………………………………………. BIC .:………………………………………………………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Банка: ………………………………………. Лице за контакт: ………………...…………………………….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тел.: ………/………………….,  факс: ………/………………….,  E-mail: …………………………….……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Адрес за кореспонденция: гр…  …………………… ул.  ……………………………….   №...................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УВАЖАЕМИ ДАМИ И ГОСПОДА,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Имаме удоволствието да представим нашето заявление за участие в обявената от Вас процедура за възлагане на обществена поръчка с предмет: </w:t>
      </w:r>
      <w:r w:rsidRPr="000F3D72">
        <w:rPr>
          <w:rFonts w:ascii="Arial" w:hAnsi="Arial" w:cs="Arial"/>
        </w:rPr>
        <w:t>Доставка на миниатюрни автоматични прекъсвачи за ниско напрежение по обособени позиции за нуждите на ЕНЕРГО-ПРО Мрежи АД</w:t>
      </w:r>
      <w:r w:rsidRPr="000F3D72">
        <w:rPr>
          <w:rFonts w:ascii="Arial" w:hAnsi="Arial" w:cs="Arial"/>
          <w:b/>
          <w:sz w:val="22"/>
          <w:szCs w:val="22"/>
        </w:rPr>
        <w:t xml:space="preserve"> по следните обособени позиции: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</w:p>
    <w:bookmarkStart w:id="0" w:name="Отметни1"/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bookmarkEnd w:id="0"/>
      <w:r w:rsidRPr="000F3D72">
        <w:rPr>
          <w:rFonts w:ascii="Arial" w:hAnsi="Arial" w:cs="Arial"/>
          <w:sz w:val="22"/>
          <w:szCs w:val="22"/>
        </w:rPr>
        <w:t xml:space="preserve"> Обособена позиция № 1: </w:t>
      </w:r>
      <w:r w:rsidRPr="000F3D72">
        <w:rPr>
          <w:rFonts w:ascii="Arial" w:hAnsi="Arial" w:cs="Arial"/>
        </w:rPr>
        <w:t>Доставка на миниатюрни автоматични прекъсвачи за ниско напрежение;</w:t>
      </w:r>
    </w:p>
    <w:bookmarkStart w:id="1" w:name="Отметни2"/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bookmarkEnd w:id="1"/>
      <w:r w:rsidRPr="000F3D72">
        <w:rPr>
          <w:rFonts w:ascii="Arial" w:hAnsi="Arial" w:cs="Arial"/>
          <w:sz w:val="22"/>
          <w:szCs w:val="22"/>
        </w:rPr>
        <w:t xml:space="preserve"> Обособена позиция № 2: </w:t>
      </w:r>
      <w:r w:rsidRPr="000F3D72">
        <w:rPr>
          <w:rFonts w:ascii="Arial" w:hAnsi="Arial" w:cs="Arial"/>
        </w:rPr>
        <w:t>Доставка на товарови прекъсвачи за ниско напрежение;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r w:rsidRPr="000F3D72">
        <w:rPr>
          <w:rFonts w:ascii="Arial" w:hAnsi="Arial" w:cs="Arial"/>
          <w:sz w:val="22"/>
          <w:szCs w:val="22"/>
        </w:rPr>
        <w:t xml:space="preserve"> Обособена позиция № 3: </w:t>
      </w:r>
      <w:r w:rsidRPr="000F3D72">
        <w:rPr>
          <w:rFonts w:ascii="Arial" w:hAnsi="Arial" w:cs="Arial"/>
        </w:rPr>
        <w:t>Доставка на миниатюрни автоматични прекъсвачи за постоянно напрежение.</w:t>
      </w: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/позициите, за които се кандидатства се маркират със знак Х/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bookmarkStart w:id="2" w:name="_Toc328153407"/>
      <w:r w:rsidRPr="000F3D72">
        <w:rPr>
          <w:rFonts w:ascii="Arial" w:hAnsi="Arial" w:cs="Arial"/>
          <w:sz w:val="22"/>
          <w:szCs w:val="22"/>
        </w:rPr>
        <w:t>Декларираме, че сме запознати с документацията, указанията и условията за участие в обявената от Вас процедура. Съгласни сме с поставените от Вас условия и ги приемаме без възражения.</w:t>
      </w:r>
      <w:bookmarkEnd w:id="2"/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Като неразделна част от настоящото заявление, прилагаме документи, както следва: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1. Представяне на Кандидата</w:t>
      </w:r>
      <w:r w:rsidRPr="000F3D72">
        <w:rPr>
          <w:rFonts w:ascii="Arial" w:hAnsi="Arial" w:cs="Arial"/>
        </w:rPr>
        <w:t xml:space="preserve"> - </w:t>
      </w:r>
      <w:r w:rsidRPr="000F3D72">
        <w:rPr>
          <w:rFonts w:ascii="Arial" w:hAnsi="Arial" w:cs="Arial"/>
          <w:sz w:val="22"/>
          <w:szCs w:val="22"/>
        </w:rPr>
        <w:t>Образец № 2 ведно с посочените в него документи като неразделна част от същото.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2. Декларация за съгласие за участие от подизпълнител – Образец № 3 (декларацията се представя в случай, че участват подизпълнители).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3. Декларация по чл. 55, ал. 7 ЗОП, както и за липса на обстоятелство по чл. 8, ал.8, т.2 ЗОП  -  Образец № 4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4. Декларация по чл. 56, ал.1, т.12 от ЗОП -  Образец № 6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5 Доказателствата за технически възможности и квалификация, съгласно чл. 51 ал.1, т.1 от ЗОП, посочени в обявлението и документацията за обществената поръчка - Образец № 5</w:t>
      </w:r>
    </w:p>
    <w:p w:rsidR="00347260" w:rsidRPr="000F3D72" w:rsidRDefault="00347260" w:rsidP="009244A5">
      <w:pPr>
        <w:jc w:val="both"/>
        <w:rPr>
          <w:rFonts w:ascii="Arial" w:hAnsi="Arial" w:cs="Arial"/>
        </w:rPr>
      </w:pPr>
      <w:r w:rsidRPr="000F3D72">
        <w:rPr>
          <w:rFonts w:ascii="Arial" w:hAnsi="Arial" w:cs="Arial"/>
        </w:rPr>
        <w:t>6.</w:t>
      </w:r>
      <w:r w:rsidRPr="000F3D72">
        <w:rPr>
          <w:rFonts w:ascii="Arial" w:hAnsi="Arial" w:cs="Arial"/>
          <w:sz w:val="22"/>
          <w:szCs w:val="22"/>
        </w:rPr>
        <w:t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кандидат/участник – Образец № 7 – оригинал.</w:t>
      </w:r>
    </w:p>
    <w:p w:rsidR="00347260" w:rsidRPr="000F3D72" w:rsidRDefault="00347260" w:rsidP="009244A5">
      <w:pPr>
        <w:jc w:val="both"/>
        <w:rPr>
          <w:rFonts w:ascii="Arial" w:hAnsi="Arial" w:cs="Arial"/>
        </w:rPr>
      </w:pPr>
      <w:r w:rsidRPr="000F3D72">
        <w:rPr>
          <w:rFonts w:ascii="Arial" w:hAnsi="Arial" w:cs="Arial"/>
        </w:rPr>
        <w:t>7. Документ от фирмапроизводител за официално представителство на територията на страната или региона, включващ описание на съответните правомощия.От документа да видно кой е завода производител и местоположението му.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8. Гаранцииза участие в процедурата.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3D72">
        <w:rPr>
          <w:rFonts w:ascii="Arial" w:hAnsi="Arial" w:cs="Arial"/>
          <w:b/>
          <w:sz w:val="22"/>
          <w:szCs w:val="22"/>
          <w:u w:val="single"/>
        </w:rPr>
        <w:t>И ако е приложимо: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8. Нотариално заверено пълномощно на лицето/лицата, упълномощено да представлява кандидата в настоящата обществена поръчка (тогава, когато кандидатът не се представлява от лицата, които имат право на това, съгласно документите му за съдебна регистрация) – оригинал или нотариално заверено копие;</w:t>
      </w:r>
    </w:p>
    <w:p w:rsidR="00347260" w:rsidRPr="000F3D72" w:rsidRDefault="00347260" w:rsidP="009244A5">
      <w:pPr>
        <w:tabs>
          <w:tab w:val="left" w:pos="765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9. Договор за създаване на обединение за участие в обществената поръчка (когато участникът е обединение, което не е юридическо лице) – копие, заверено от кандидата;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Дата: .............................2015год.</w:t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  <w:t xml:space="preserve">      ………………………………….. 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(подпис и печат)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Град: ………………………………</w:t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  <w:r w:rsidRPr="000F3D72">
        <w:rPr>
          <w:rFonts w:ascii="Arial" w:hAnsi="Arial" w:cs="Arial"/>
          <w:sz w:val="22"/>
          <w:szCs w:val="22"/>
        </w:rPr>
        <w:tab/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0F3D72">
        <w:rPr>
          <w:rFonts w:ascii="Arial" w:hAnsi="Arial" w:cs="Arial"/>
          <w:i/>
          <w:sz w:val="18"/>
          <w:szCs w:val="18"/>
        </w:rPr>
        <w:t>Име и подпис(и печат) на представляващия кандидата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i/>
          <w:sz w:val="18"/>
          <w:szCs w:val="18"/>
        </w:rPr>
      </w:pPr>
      <w:r w:rsidRPr="000F3D72">
        <w:rPr>
          <w:rFonts w:ascii="Arial" w:hAnsi="Arial" w:cs="Arial"/>
          <w:i/>
          <w:sz w:val="18"/>
          <w:szCs w:val="18"/>
        </w:rPr>
        <w:t>Забележка: Документите, които се представят трябва да отговарят на изискванията, посочени в Указанията за подготовка на заявленията и изискванията на ЗОП.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2</w:t>
      </w:r>
    </w:p>
    <w:p w:rsidR="00347260" w:rsidRPr="000F3D72" w:rsidRDefault="00347260" w:rsidP="009244A5">
      <w:pPr>
        <w:autoSpaceDE w:val="0"/>
        <w:autoSpaceDN w:val="0"/>
        <w:adjustRightInd w:val="0"/>
        <w:ind w:left="7788"/>
        <w:rPr>
          <w:rFonts w:ascii="Arial" w:hAnsi="Arial" w:cs="Arial"/>
          <w:sz w:val="22"/>
          <w:szCs w:val="22"/>
        </w:rPr>
      </w:pPr>
    </w:p>
    <w:tbl>
      <w:tblPr>
        <w:tblW w:w="10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8"/>
        <w:gridCol w:w="92"/>
        <w:gridCol w:w="75"/>
      </w:tblGrid>
      <w:tr w:rsidR="00347260" w:rsidRPr="000F3D72" w:rsidTr="00E2784F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ПРЕДСТАВЯНЕ НА КАНДИДАТ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  процедура на договаряне с обявление с предмет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</w:t>
            </w:r>
          </w:p>
          <w:p w:rsidR="00347260" w:rsidRPr="000F3D72" w:rsidRDefault="00347260" w:rsidP="00E2784F">
            <w:pPr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 xml:space="preserve">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347260" w:rsidRPr="000F3D72" w:rsidTr="00E2784F">
        <w:trPr>
          <w:trHeight w:val="120"/>
          <w:tblCellSpacing w:w="0" w:type="dxa"/>
        </w:trPr>
        <w:tc>
          <w:tcPr>
            <w:tcW w:w="10635" w:type="dxa"/>
            <w:gridSpan w:val="3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10635" w:type="dxa"/>
            <w:gridSpan w:val="3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Административни сведения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Наименование на участника:……………………………………………………………………………………….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ЕИК/БУЛСТАТ/ЕГН …………………………………………………………………………………………………...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Седалище:……………………………………………………………………………………………………………..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- ул./бул. №, блок №, вход, етаж: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Адрес за кореспонденция:…………………………………………………………………………………………..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- пощенски код, населено място:…………………………………………………………………………………..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- ул./бул. №, блок №, вход, етаж:…………………………………………………………………………………..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Телефон: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Факс: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After w:val="1"/>
          <w:wAfter w:w="75" w:type="dxa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E-mail адрес: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(в случай че кандидатът е обединение, информацията се попълва за всеки участник в обединението, като се добавя необходимият брой полета)</w:t>
            </w:r>
          </w:p>
        </w:tc>
      </w:tr>
      <w:tr w:rsidR="00347260" w:rsidRPr="000F3D72" w:rsidTr="00E2784F">
        <w:trPr>
          <w:trHeight w:val="237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Лица, представляващи кандидата по учредителен акт:……………………………………………………….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(ако лицата са повече от едно, се добавя необходимият брой полета)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67"/>
        <w:gridCol w:w="2293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Трите имена, ЕГН, лична карта №, адрес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 ………………………………………………………………………………………………..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Кандидатът се представлява заедно или поотделно (невярното се зачертава) от следните лица: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Данни за банковата сметка: ……………………………………………………………..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Обслужваща банка:............................................................................................................................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IBAN.............................................................................................................................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BIC...............................................................................................................................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Титуляр на сметката:.....................................................................................................................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УВАЖАЕМИ ГОСПОЖО/ГОСПОДИН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>" като подаваме заявление при условията, обявени в документацията за участие и приети от нас.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4. При изпълнението на обществената поръчка няма да ползваме/ще ползваме (относимото се подчертава) следните подизпълнители: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подизпълнителя, ЕИК/ЕГН, вид на дейностите, които ще изпълнява, дял от стойността на обществената поръчка (в %)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5. Приемаме срокът на валидността на нашата оферта да бъде ....... календарни дни считано от крайния срок за подаване на оферти.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Неразделна част от настоящия документ са: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а) декларацията по чл. 47, ал. 9 ЗОП за обстоятелствата по чл. </w:t>
            </w:r>
            <w:r w:rsidRPr="000F3D72">
              <w:rPr>
                <w:rFonts w:ascii="Arial" w:hAnsi="Arial" w:cs="Arial"/>
              </w:rPr>
              <w:t xml:space="preserve">47, ал. 1(б. „е” от т.1 </w:t>
            </w:r>
            <w:r w:rsidRPr="000F3D72">
              <w:rPr>
                <w:rFonts w:ascii="Arial" w:hAnsi="Arial" w:cs="Arial"/>
                <w:sz w:val="22"/>
                <w:szCs w:val="22"/>
              </w:rPr>
              <w:t>не е приложима в случая) и ал. 2 (т. 2, т. 4 и т. 6 не са приложими в случая)от ЗОП, подписана от лицата, които представляват кандидата съгласно документите за регистрация -  Образец №2;</w:t>
            </w:r>
          </w:p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95"/>
        <w:gridCol w:w="8565"/>
      </w:tblGrid>
      <w:tr w:rsidR="00347260" w:rsidRPr="000F3D72" w:rsidTr="00E2784F">
        <w:trPr>
          <w:tblCellSpacing w:w="0" w:type="dxa"/>
        </w:trPr>
        <w:tc>
          <w:tcPr>
            <w:tcW w:w="199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5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199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199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 на лицето (и печат) </w:t>
            </w:r>
          </w:p>
        </w:tc>
        <w:tc>
          <w:tcPr>
            <w:tcW w:w="85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7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347260" w:rsidRPr="000F3D72" w:rsidTr="00E2784F">
        <w:trPr>
          <w:trHeight w:val="65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Документът се подписва от законния представител на Кандидата или от надлежно упълномощено лице.</w:t>
            </w:r>
          </w:p>
        </w:tc>
      </w:tr>
    </w:tbl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Default="00347260" w:rsidP="009244A5">
      <w:pPr>
        <w:pStyle w:val="BodyTextIndent"/>
        <w:ind w:right="70" w:firstLine="3780"/>
        <w:rPr>
          <w:rFonts w:ascii="Arial" w:hAnsi="Arial" w:cs="Arial"/>
          <w:b/>
          <w:sz w:val="22"/>
          <w:szCs w:val="22"/>
          <w:lang w:val="en-US"/>
        </w:rPr>
      </w:pPr>
    </w:p>
    <w:p w:rsidR="00347260" w:rsidRDefault="00347260" w:rsidP="009244A5">
      <w:pPr>
        <w:pStyle w:val="BodyTextIndent"/>
        <w:ind w:right="70" w:firstLine="3780"/>
        <w:rPr>
          <w:rFonts w:ascii="Arial" w:hAnsi="Arial" w:cs="Arial"/>
          <w:b/>
          <w:sz w:val="22"/>
          <w:szCs w:val="22"/>
          <w:lang w:val="en-US"/>
        </w:rPr>
      </w:pPr>
    </w:p>
    <w:p w:rsidR="00347260" w:rsidRPr="00E64B96" w:rsidRDefault="00347260" w:rsidP="009244A5">
      <w:pPr>
        <w:pStyle w:val="BodyTextIndent"/>
        <w:ind w:right="70" w:firstLine="378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 xml:space="preserve">ДЕКЛАРАЦИЯ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по чл. 47, ал. 9 от Закона за обществените поръчки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Подписаният/ата/ите........................................................................................................................................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данни по документ за самоличност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 качеството си на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 изпълнение на чл. 47, ал. 9 ЗОП и в съответствие с изискванията на възложителя при възлагане на обществена поръчка с предмет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1. В качеството ми на лице по чл. 47, ал. 4 ЗОП не съм осъждан с влязла в сила присъда/реабилитиран съм (невярното се зачертава) за: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б) подкуп по чл. 301 - 307 от Наказателния кодекс;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в) участие в организирана престъпна група по чл. 321 и 321а от Наказателния кодекс;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г) престъпление против собствеността по чл. 194 - 217 от Наказателния кодекс;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д) престъпление против стопанството по чл. 219 - 252 от Наказателния кодекс;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Представляваният от мен участник не е обявен в несъстоятелност.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4. Представляваният от мен участник (отбелязва се само едно обстоятелство, което се отнася до конкретния участник):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в) няма задължения за данъци или вноски за социалното осигуряване съгласно законодателството на държавата, в която участникът е установен (при чуждестранни участници).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5. В качеството ми на лице по чл. 47, ал. 4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7. Представляваният от мен участник  (вярното се отбелязва):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а) не е в открито производство по несъстоятелност и не е сключил извънсъдебно споразумение с кредиторите си по смисъла на чл. 740 от Търговския закон;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б) не се намира в подобна на посочената в буква "а" процедура съгласно националните си закони и подзаконови актове, включително когато неговата дейност е под разпореждане на съда (при чуждестранни участници);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в) не е преустановил дейността си.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8. Представляваният от мен участник не е виновен за неизпълнение на задължения по договор за обществена поръчка), доказано от възложителя с влязло в сила съдебно решение.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9. В качеството ми на лице по чл. 47, ал. 4 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Известна ми е отговорността по чл. 313 от Наказателния кодекс за неверни данни. </w:t>
            </w:r>
          </w:p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Публичните регистри (съгласно законодателството на държавата, в която участникът е установен), в които се съдържа информация за посочените обстоятелства по т. 1 - 4, както и по т. 7,  и са: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3.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 за обстоятелствата по т. 1 - 4, както и по т. 7, и 10 са: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5"/>
        <w:gridCol w:w="8145"/>
      </w:tblGrid>
      <w:tr w:rsidR="00347260" w:rsidRPr="000F3D72" w:rsidTr="00E2784F">
        <w:trPr>
          <w:tblCellSpacing w:w="0" w:type="dxa"/>
        </w:trPr>
        <w:tc>
          <w:tcPr>
            <w:tcW w:w="241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814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241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14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rHeight w:val="65"/>
          <w:tblCellSpacing w:w="0" w:type="dxa"/>
        </w:trPr>
        <w:tc>
          <w:tcPr>
            <w:tcW w:w="241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Подпис на лицето (и печат)</w:t>
            </w:r>
          </w:p>
        </w:tc>
        <w:tc>
          <w:tcPr>
            <w:tcW w:w="814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Декларацията се подписва задължително от лицето или от лицата, които представляват съответния кандидат според документите му за регистрация</w:t>
            </w:r>
            <w:r w:rsidRPr="000F3D72">
              <w:rPr>
                <w:rFonts w:ascii="Arial" w:hAnsi="Arial" w:cs="Arial"/>
              </w:rPr>
              <w:t>.</w:t>
            </w:r>
          </w:p>
        </w:tc>
      </w:tr>
    </w:tbl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"/>
        <w:gridCol w:w="10555"/>
      </w:tblGrid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подизпълнителя)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(наименование, ЕИК/БУЛСТАТ)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 в процедурата, на който лицето е подизпълнител)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(изброяват се конкретните части от предмета на обществената поръчка, които ще бъдат изпълнени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от подизпълнителя)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заявлението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347260" w:rsidRPr="000F3D72" w:rsidTr="00E2784F">
        <w:trPr>
          <w:gridBefore w:val="1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71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403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i/>
                <w:sz w:val="20"/>
                <w:szCs w:val="20"/>
              </w:rPr>
              <w:t>*Такава декларация се подава от всеки подизпълнител, в случай че са повече от един</w:t>
            </w:r>
            <w:r w:rsidRPr="000F3D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4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ДЕКЛАРАЦИЯ</w:t>
            </w:r>
          </w:p>
        </w:tc>
      </w:tr>
      <w:tr w:rsidR="00347260" w:rsidRPr="000F3D72" w:rsidTr="00E2784F">
        <w:trPr>
          <w:trHeight w:val="363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 Narrow" w:hAnsi="Arial Narrow" w:cs="Arial"/>
              </w:rPr>
            </w:pPr>
            <w:r w:rsidRPr="000F3D72">
              <w:rPr>
                <w:rFonts w:ascii="Arial Narrow" w:hAnsi="Arial Narrow" w:cs="Arial"/>
                <w:sz w:val="22"/>
                <w:szCs w:val="22"/>
              </w:rPr>
              <w:t>за липса на свързаност с друг участник по чл. 55, ал. 7 ЗОП, както и за липса на обстоятелство по чл.8, ал.8, т. 2 ЗОП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....................................................................................................... - участник в процедура за възлагане на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обществена поръчка с предмет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 xml:space="preserve">"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  <w:sz w:val="22"/>
                <w:szCs w:val="22"/>
              </w:rPr>
              <w:t>ДЕКЛАРИРАМ: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65"/>
        <w:gridCol w:w="8280"/>
      </w:tblGrid>
      <w:tr w:rsidR="00347260" w:rsidRPr="000F3D72" w:rsidTr="00E2784F">
        <w:trPr>
          <w:tblCellSpacing w:w="0" w:type="dxa"/>
        </w:trPr>
        <w:tc>
          <w:tcPr>
            <w:tcW w:w="22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28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22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28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22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28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22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28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*Декларацията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Образец 5</w:t>
      </w: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  <w:b/>
              </w:rPr>
            </w:pPr>
            <w:r w:rsidRPr="000F3D72">
              <w:rPr>
                <w:rFonts w:ascii="Arial" w:hAnsi="Arial" w:cs="Arial"/>
                <w:b/>
              </w:rPr>
              <w:t>СПИСЪК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по чл. 51, ал. 1, т. 1 ЗОП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F3D72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кандидат в процедура за възлагане на обществена поръчка с предмет „</w:t>
            </w:r>
            <w:r w:rsidRPr="000F3D72">
              <w:rPr>
                <w:rFonts w:ascii="Arial" w:hAnsi="Arial" w:cs="Arial"/>
              </w:rPr>
              <w:t>Доставка на миниатюрни автоматични прекъсвачи за ниско напрежение по обособени позиции за нуждите на ЕНЕРГО-ПРО Мрежи АД</w:t>
            </w:r>
            <w:r w:rsidRPr="000F3D72">
              <w:rPr>
                <w:rFonts w:ascii="Arial" w:hAnsi="Arial" w:cs="Arial"/>
                <w:sz w:val="22"/>
                <w:szCs w:val="22"/>
              </w:rPr>
              <w:t>" заявяваме, че през последните 3 (три) години считано до датата на подаване на нашата оферта сме изпълнили описаните по-долу доставки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5"/>
        <w:gridCol w:w="2267"/>
        <w:gridCol w:w="3516"/>
        <w:gridCol w:w="2660"/>
        <w:gridCol w:w="1672"/>
      </w:tblGrid>
      <w:tr w:rsidR="00347260" w:rsidRPr="000F3D72" w:rsidTr="00E2784F">
        <w:trPr>
          <w:tblCellSpacing w:w="0" w:type="dxa"/>
        </w:trPr>
        <w:tc>
          <w:tcPr>
            <w:tcW w:w="4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 Narrow" w:hAnsi="Arial Narrow" w:cs="Arial"/>
              </w:rPr>
            </w:pPr>
            <w:r w:rsidRPr="000F3D72">
              <w:rPr>
                <w:rFonts w:ascii="Arial Narrow" w:hAnsi="Arial Narrow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 Narrow" w:hAnsi="Arial Narrow" w:cs="Arial"/>
              </w:rPr>
            </w:pPr>
            <w:r w:rsidRPr="000F3D72">
              <w:rPr>
                <w:rFonts w:ascii="Arial Narrow" w:hAnsi="Arial Narrow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 Narrow" w:hAnsi="Arial Narrow" w:cs="Arial"/>
              </w:rPr>
            </w:pPr>
            <w:r w:rsidRPr="000F3D72">
              <w:rPr>
                <w:rFonts w:ascii="Arial Narrow" w:hAnsi="Arial Narrow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jc w:val="center"/>
              <w:rPr>
                <w:rFonts w:ascii="Arial Narrow" w:hAnsi="Arial Narrow" w:cs="Arial"/>
              </w:rPr>
            </w:pPr>
            <w:r w:rsidRPr="000F3D72">
              <w:rPr>
                <w:rFonts w:ascii="Arial Narrow" w:hAnsi="Arial Narrow" w:cs="Arial"/>
                <w:sz w:val="22"/>
                <w:szCs w:val="22"/>
              </w:rPr>
              <w:t>Получател на доставката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4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4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7260" w:rsidRPr="000F3D72" w:rsidTr="00E2784F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6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347260" w:rsidRPr="000F3D72" w:rsidRDefault="00347260" w:rsidP="009244A5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62"/>
        <w:gridCol w:w="8710"/>
      </w:tblGrid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347260" w:rsidRPr="000F3D72" w:rsidTr="00E2784F">
        <w:trPr>
          <w:tblCellSpacing w:w="0" w:type="dxa"/>
        </w:trPr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347260" w:rsidRPr="000F3D72" w:rsidRDefault="00347260" w:rsidP="00E2784F">
            <w:pPr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6</w:t>
      </w:r>
    </w:p>
    <w:p w:rsidR="00347260" w:rsidRPr="000F3D72" w:rsidRDefault="00347260" w:rsidP="009244A5">
      <w:pPr>
        <w:jc w:val="center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F3D72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347260" w:rsidRPr="000F3D72" w:rsidRDefault="00347260" w:rsidP="009244A5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във вр. чл. 56 ал. 1.т. 12 от ЗОП</w:t>
      </w:r>
    </w:p>
    <w:p w:rsidR="00347260" w:rsidRPr="000F3D72" w:rsidRDefault="00347260" w:rsidP="009244A5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Долуподписаният/-ната/ …............................................................................................................................</w:t>
      </w:r>
    </w:p>
    <w:p w:rsidR="00347260" w:rsidRPr="000F3D72" w:rsidRDefault="00347260" w:rsidP="009244A5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 качеството си на…………..….……………………….…………………….….…………………………..……</w:t>
      </w:r>
    </w:p>
    <w:p w:rsidR="00347260" w:rsidRPr="000F3D72" w:rsidRDefault="00347260" w:rsidP="009244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0F3D72">
        <w:rPr>
          <w:rFonts w:ascii="Arial" w:hAnsi="Arial" w:cs="Arial"/>
          <w:i/>
          <w:sz w:val="22"/>
          <w:szCs w:val="22"/>
        </w:rPr>
        <w:t>участник</w:t>
      </w:r>
      <w:r w:rsidRPr="000F3D72">
        <w:rPr>
          <w:rFonts w:ascii="Arial" w:hAnsi="Arial" w:cs="Arial"/>
          <w:sz w:val="22"/>
          <w:szCs w:val="22"/>
        </w:rPr>
        <w:t xml:space="preserve">)...................................................……………….”, </w:t>
      </w:r>
    </w:p>
    <w:p w:rsidR="00347260" w:rsidRPr="000F3D72" w:rsidRDefault="00347260" w:rsidP="009244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управление………..……………………………………………….………..………,</w:t>
      </w:r>
    </w:p>
    <w:p w:rsidR="00347260" w:rsidRPr="000F3D72" w:rsidRDefault="00347260" w:rsidP="009244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…..……………….……………..,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и във връзка с </w:t>
      </w:r>
      <w:r w:rsidRPr="000F3D72">
        <w:rPr>
          <w:rStyle w:val="CharChar"/>
          <w:rFonts w:ascii="Arial" w:hAnsi="Arial" w:cs="Arial"/>
          <w:sz w:val="22"/>
          <w:szCs w:val="22"/>
        </w:rPr>
        <w:t>избор на изпълнител</w:t>
      </w:r>
      <w:r w:rsidRPr="000F3D72">
        <w:rPr>
          <w:rFonts w:ascii="Arial" w:hAnsi="Arial" w:cs="Arial"/>
          <w:sz w:val="22"/>
          <w:szCs w:val="22"/>
        </w:rPr>
        <w:t xml:space="preserve"> при провеждане процедура на договаряне с обявление за възлагане на обществена поръчка с предмет „</w:t>
      </w:r>
      <w:r w:rsidRPr="000F3D72">
        <w:rPr>
          <w:rFonts w:ascii="Arial" w:hAnsi="Arial" w:cs="Arial"/>
        </w:rPr>
        <w:t>Доставка на миниатюрни автоматични прекъсвачи за ниско напрежение по обособени позиции за нуждите на ЕНЕРГО-ПРО Мрежи АД</w:t>
      </w:r>
      <w:r w:rsidRPr="000F3D72">
        <w:rPr>
          <w:rFonts w:ascii="Arial" w:hAnsi="Arial" w:cs="Arial"/>
          <w:sz w:val="22"/>
          <w:szCs w:val="22"/>
        </w:rPr>
        <w:t>"</w:t>
      </w:r>
    </w:p>
    <w:p w:rsidR="00347260" w:rsidRPr="000F3D72" w:rsidRDefault="00347260" w:rsidP="009244A5">
      <w:pPr>
        <w:pStyle w:val="Header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b/>
          <w:sz w:val="22"/>
          <w:szCs w:val="22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347260" w:rsidRPr="000F3D72" w:rsidRDefault="00347260" w:rsidP="009244A5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347260" w:rsidRPr="000F3D72" w:rsidRDefault="00347260" w:rsidP="009244A5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i/>
          <w:sz w:val="22"/>
          <w:szCs w:val="22"/>
        </w:rPr>
        <w:t>(подпис)</w:t>
      </w: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Име и подпис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47260" w:rsidRPr="000F3D72" w:rsidRDefault="00347260" w:rsidP="009244A5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347260" w:rsidRPr="000F3D72" w:rsidRDefault="00347260" w:rsidP="009244A5">
      <w:pPr>
        <w:tabs>
          <w:tab w:val="left" w:pos="72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7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ДЕКЛАРАЦИЯ</w:t>
      </w:r>
    </w:p>
    <w:p w:rsidR="00347260" w:rsidRPr="000F3D72" w:rsidRDefault="00347260" w:rsidP="009244A5">
      <w:pPr>
        <w:jc w:val="both"/>
        <w:rPr>
          <w:rFonts w:ascii="Arial" w:hAnsi="Arial" w:cs="Arial"/>
          <w:sz w:val="20"/>
          <w:szCs w:val="20"/>
          <w:shd w:val="clear" w:color="auto" w:fill="FEFEFE"/>
          <w:lang w:eastAsia="en-US"/>
        </w:rPr>
      </w:pPr>
      <w:r w:rsidRPr="000F3D72">
        <w:rPr>
          <w:rFonts w:ascii="Arial" w:hAnsi="Arial" w:cs="Arial"/>
          <w:sz w:val="20"/>
          <w:szCs w:val="20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от кандидат/подизпълнител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Долуподписаният/ата……………</w:t>
      </w:r>
      <w:r w:rsidRPr="000F3D72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(трите имена)</w:t>
      </w: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…………………………..…………..…...............…...............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самоличност/ако е приложимо/   ……………...…………................……….…….....</w:t>
      </w:r>
    </w:p>
    <w:p w:rsidR="00347260" w:rsidRPr="000F3D72" w:rsidRDefault="00347260" w:rsidP="009244A5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</w:t>
      </w:r>
      <w:r w:rsidRPr="000F3D72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(държава)………………………..</w:t>
      </w: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……………………..................................................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…………….……………………………......................................................</w:t>
      </w:r>
    </w:p>
    <w:p w:rsidR="00347260" w:rsidRPr="000F3D72" w:rsidRDefault="00347260" w:rsidP="009244A5">
      <w:pPr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</w:t>
      </w:r>
      <w:r w:rsidRPr="000F3D72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(длъжност)……………..</w:t>
      </w: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......................................................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……………………………………………………………………………………...............………..….........</w:t>
      </w:r>
    </w:p>
    <w:p w:rsidR="00347260" w:rsidRPr="000F3D72" w:rsidRDefault="00347260" w:rsidP="009244A5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(наименованието на участника/подизпълнителя)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bCs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0F3D72">
        <w:rPr>
          <w:rFonts w:ascii="Arial" w:hAnsi="Arial" w:cs="Arial"/>
          <w:sz w:val="22"/>
          <w:szCs w:val="22"/>
        </w:rPr>
        <w:t xml:space="preserve">Доставка на миниатюрни автоматични прекъсвачи за ниско напрежение по обособени позиции за нуждите на ЕНЕРГО-ПРО Мрежи АД“ </w:t>
      </w:r>
    </w:p>
    <w:p w:rsidR="00347260" w:rsidRPr="000F3D72" w:rsidRDefault="00347260" w:rsidP="009244A5">
      <w:pPr>
        <w:pStyle w:val="Header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347260" w:rsidRPr="000F3D72" w:rsidRDefault="00347260" w:rsidP="009244A5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2. Представляваното от мен дружество не е свързано/е свързано с лица, регистрирани в юрисдикции с преференциален данъчен режим.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                 ДЕКЛАРАТОР: ..................................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0F3D72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           (подпис (и печат в случай, че има такъв))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18"/>
          <w:szCs w:val="18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7" w:history="1">
        <w:r w:rsidRPr="000F3D72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8" w:history="1">
        <w:r w:rsidRPr="000F3D72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9" w:history="1">
        <w:r w:rsidRPr="000F3D72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347260" w:rsidRPr="000F3D72" w:rsidRDefault="00347260" w:rsidP="009244A5">
      <w:pPr>
        <w:jc w:val="both"/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</w:pPr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10" w:history="1">
        <w:r w:rsidRPr="000F3D72">
          <w:rPr>
            <w:rFonts w:ascii="Arial Narrow" w:hAnsi="Arial Narrow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0F3D72">
        <w:rPr>
          <w:rFonts w:ascii="Arial Narrow" w:hAnsi="Arial Narrow" w:cs="Arial"/>
          <w:i/>
          <w:sz w:val="18"/>
          <w:szCs w:val="18"/>
          <w:shd w:val="clear" w:color="auto" w:fill="FEFEFE"/>
          <w:lang w:eastAsia="en-US"/>
        </w:rPr>
        <w:t>.</w:t>
      </w:r>
    </w:p>
    <w:p w:rsidR="00347260" w:rsidRPr="000F3D72" w:rsidRDefault="00347260" w:rsidP="009244A5">
      <w:pPr>
        <w:jc w:val="both"/>
        <w:rPr>
          <w:rFonts w:ascii="Arial Narrow" w:hAnsi="Arial Narrow" w:cs="Arial"/>
          <w:sz w:val="18"/>
          <w:szCs w:val="18"/>
          <w:shd w:val="clear" w:color="auto" w:fill="FEFEFE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Образец 8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[</w:t>
      </w:r>
      <w:r w:rsidRPr="000F3D72">
        <w:rPr>
          <w:rFonts w:ascii="Arial" w:hAnsi="Arial" w:cs="Arial"/>
          <w:i/>
          <w:iCs/>
          <w:sz w:val="22"/>
          <w:szCs w:val="22"/>
        </w:rPr>
        <w:t>наименование на Участника</w:t>
      </w:r>
      <w:r w:rsidRPr="000F3D72">
        <w:rPr>
          <w:rFonts w:ascii="Arial" w:hAnsi="Arial" w:cs="Arial"/>
          <w:sz w:val="22"/>
          <w:szCs w:val="22"/>
        </w:rPr>
        <w:t>]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ДО: </w:t>
      </w:r>
      <w:r w:rsidRPr="000F3D72">
        <w:rPr>
          <w:rFonts w:ascii="Arial" w:hAnsi="Arial" w:cs="Arial"/>
          <w:b/>
          <w:sz w:val="22"/>
          <w:szCs w:val="22"/>
        </w:rPr>
        <w:t xml:space="preserve">ЕНЕРГО – ПРО МРЕЖИ АД 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ОТ: </w:t>
      </w:r>
      <w:r w:rsidRPr="000F3D72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0F3D72">
        <w:rPr>
          <w:rFonts w:ascii="Arial" w:hAnsi="Arial" w:cs="Arial"/>
          <w:sz w:val="22"/>
          <w:szCs w:val="22"/>
        </w:rPr>
        <w:t xml:space="preserve"> ………….……………………….…………………………….……………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Седалище и адрес на управление : гр ……………….., ул……………………………….№  ….....................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…………………………….……...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3D72">
        <w:rPr>
          <w:rFonts w:ascii="Arial" w:hAnsi="Arial" w:cs="Arial"/>
          <w:b/>
          <w:bCs/>
          <w:sz w:val="22"/>
          <w:szCs w:val="22"/>
        </w:rPr>
        <w:t>ПЪРВОНАЧАЛНА ОФЕРТА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УВАЖАЕМИ ДАМИ И ГОСПОДА,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Представяме Ви нашата първоначална оферта за участие в обявената от Вас процедура за възлагане на обществена поръчка с предмет </w:t>
      </w:r>
      <w:r w:rsidRPr="000F3D72">
        <w:rPr>
          <w:b/>
          <w:bCs/>
          <w:sz w:val="22"/>
          <w:szCs w:val="22"/>
          <w:shd w:val="clear" w:color="auto" w:fill="FEFEFE"/>
          <w:lang w:eastAsia="en-US"/>
        </w:rPr>
        <w:t>„</w:t>
      </w:r>
      <w:r w:rsidRPr="000F3D72">
        <w:rPr>
          <w:rFonts w:ascii="Arial" w:hAnsi="Arial" w:cs="Arial"/>
          <w:sz w:val="22"/>
          <w:szCs w:val="22"/>
        </w:rPr>
        <w:t>Доставка на миниатюрни автоматични прекъсвачи за ниско напрежение по обособени позиции за нуждите на ЕНЕРГО-ПРО Мрежи АД“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r w:rsidRPr="000F3D72">
        <w:rPr>
          <w:rFonts w:ascii="Arial" w:hAnsi="Arial" w:cs="Arial"/>
          <w:sz w:val="22"/>
          <w:szCs w:val="22"/>
        </w:rPr>
        <w:t xml:space="preserve"> Обособена позиция № 1: </w:t>
      </w:r>
      <w:r w:rsidRPr="000F3D72">
        <w:rPr>
          <w:rFonts w:ascii="Arial" w:hAnsi="Arial" w:cs="Arial"/>
        </w:rPr>
        <w:t>Доставка на миниатюрни автоматични прекъсвачи за ниско напрежение;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2"/>
            <w:enabled/>
            <w:calcOnExit w:val="0"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r w:rsidRPr="000F3D72">
        <w:rPr>
          <w:rFonts w:ascii="Arial" w:hAnsi="Arial" w:cs="Arial"/>
          <w:sz w:val="22"/>
          <w:szCs w:val="22"/>
        </w:rPr>
        <w:t xml:space="preserve"> Обособена позиция № 2: </w:t>
      </w:r>
      <w:r w:rsidRPr="000F3D72">
        <w:rPr>
          <w:rFonts w:ascii="Arial" w:hAnsi="Arial" w:cs="Arial"/>
        </w:rPr>
        <w:t>Доставка на товарови прекъсвачи за ниско напрежение;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fldChar w:fldCharType="begin">
          <w:ffData>
            <w:name w:val="Отметни1"/>
            <w:enabled/>
            <w:calcOnExit/>
            <w:checkBox>
              <w:size w:val="24"/>
              <w:default w:val="0"/>
            </w:checkBox>
          </w:ffData>
        </w:fldChar>
      </w:r>
      <w:r w:rsidRPr="000F3D72">
        <w:rPr>
          <w:rFonts w:ascii="Arial" w:hAnsi="Arial" w:cs="Arial"/>
          <w:sz w:val="22"/>
          <w:szCs w:val="22"/>
        </w:rPr>
        <w:instrText xml:space="preserve"> FORMCHECKBOX </w:instrText>
      </w:r>
      <w:r w:rsidRPr="000F3D72">
        <w:rPr>
          <w:rFonts w:ascii="Arial" w:hAnsi="Arial" w:cs="Arial"/>
          <w:sz w:val="22"/>
          <w:szCs w:val="22"/>
        </w:rPr>
      </w:r>
      <w:r w:rsidRPr="000F3D72">
        <w:rPr>
          <w:rFonts w:ascii="Arial" w:hAnsi="Arial" w:cs="Arial"/>
          <w:sz w:val="22"/>
          <w:szCs w:val="22"/>
        </w:rPr>
        <w:fldChar w:fldCharType="end"/>
      </w:r>
      <w:r w:rsidRPr="000F3D72">
        <w:rPr>
          <w:rFonts w:ascii="Arial" w:hAnsi="Arial" w:cs="Arial"/>
          <w:sz w:val="22"/>
          <w:szCs w:val="22"/>
        </w:rPr>
        <w:t xml:space="preserve"> Обособена позиция № 3: </w:t>
      </w:r>
      <w:r w:rsidRPr="000F3D72">
        <w:rPr>
          <w:rFonts w:ascii="Arial" w:hAnsi="Arial" w:cs="Arial"/>
        </w:rPr>
        <w:t>Доставка на миниатюрни автоматични прекъсвачи за постоянно напрежение.</w:t>
      </w:r>
    </w:p>
    <w:p w:rsidR="00347260" w:rsidRPr="000F3D72" w:rsidRDefault="00347260" w:rsidP="009244A5">
      <w:pPr>
        <w:pStyle w:val="Header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/Маркира се позицията за която се представя първоначална оферта/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Декларираме, че сме запознати с документацията за участие, с указанията и условията за участие в обявената от Вас процедура и изискванията на ЗОП. Съгласни сме с поставените от Вас условия и ги приемаме без възражения.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Ние сме съгласни да се придържаме към това предложение за срок от 90 дниот датата, определена за предаване на офертите. 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офертата.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ind w:right="-17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Приемаме, в случай, че нашето предложение бъде прието и бъдем определени за изпълнител, при сключването на договора да представим гаранция за изпълнение, с която ще гарантираме предстоящото изпълнение на задълженията си, в съответствие с договорените условия.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Като неразделна част от настоящото предложение, прилагаме следните документи: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Приложение 1 - Техническа оферта - Образец №9;</w:t>
      </w:r>
    </w:p>
    <w:p w:rsidR="00347260" w:rsidRPr="000F3D72" w:rsidRDefault="00347260" w:rsidP="009244A5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Приложение 2 - Ценова оферта - Образец №10;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347260" w:rsidRPr="000F3D72" w:rsidRDefault="00347260" w:rsidP="009244A5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i/>
          <w:sz w:val="22"/>
          <w:szCs w:val="22"/>
        </w:rPr>
        <w:t>(подпис и печат)</w:t>
      </w: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0"/>
          <w:szCs w:val="20"/>
        </w:rPr>
      </w:pPr>
      <w:r w:rsidRPr="000F3D72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0F3D72">
        <w:rPr>
          <w:rFonts w:ascii="Arial" w:hAnsi="Arial" w:cs="Arial"/>
          <w:i/>
          <w:sz w:val="20"/>
          <w:szCs w:val="20"/>
        </w:rPr>
        <w:t>Офертата трябва да бъде скрепена неподвижно в отделна стандартна папка и подредена по реда, указан в Образеца.</w:t>
      </w:r>
    </w:p>
    <w:p w:rsidR="00347260" w:rsidRPr="000F3D72" w:rsidRDefault="00347260" w:rsidP="009244A5">
      <w:pPr>
        <w:jc w:val="center"/>
        <w:rPr>
          <w:rFonts w:ascii="Arial" w:hAnsi="Arial" w:cs="Arial"/>
          <w:sz w:val="72"/>
          <w:szCs w:val="7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Образец 9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3D72">
        <w:rPr>
          <w:rFonts w:ascii="Arial" w:hAnsi="Arial" w:cs="Arial"/>
          <w:b/>
          <w:bCs/>
          <w:sz w:val="22"/>
          <w:szCs w:val="22"/>
        </w:rPr>
        <w:t>ТЕХНИЧЕСКА ОФЕРТА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F3D72">
        <w:rPr>
          <w:rFonts w:ascii="Arial" w:hAnsi="Arial" w:cs="Arial"/>
          <w:b/>
          <w:bCs/>
          <w:sz w:val="22"/>
          <w:szCs w:val="22"/>
        </w:rPr>
        <w:t>ЗА ИЗПЪЛНЕНИЕ НА ПОРЪЧКАТА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 предмет: „</w:t>
      </w:r>
      <w:r w:rsidRPr="000F3D72">
        <w:rPr>
          <w:rFonts w:ascii="Arial" w:hAnsi="Arial" w:cs="Arial"/>
        </w:rPr>
        <w:t>Доставка на миниатюрни автоматични прекъсвачи за ниско напрежение по обособени позиции за нуждите на ЕНЕРГО-ПРО Мрежи АД“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ОТ: </w:t>
      </w:r>
      <w:r w:rsidRPr="000F3D72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0F3D72">
        <w:rPr>
          <w:rFonts w:ascii="Arial" w:hAnsi="Arial" w:cs="Arial"/>
          <w:sz w:val="22"/>
          <w:szCs w:val="22"/>
        </w:rPr>
        <w:t xml:space="preserve"> ………….……………………….…………………………….…..………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Седалище и адрес на управление : гр ……………., ул……………………………….№  …....................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тел.:   ………/………………….,  факс: ………/…………………., E-mail: ………………………….…...…...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…...……………………….……</w:t>
      </w:r>
    </w:p>
    <w:p w:rsidR="00347260" w:rsidRPr="000F3D72" w:rsidRDefault="00347260" w:rsidP="009244A5">
      <w:pPr>
        <w:tabs>
          <w:tab w:val="left" w:pos="9900"/>
        </w:tabs>
        <w:contextualSpacing/>
        <w:jc w:val="both"/>
        <w:rPr>
          <w:rFonts w:ascii="Arial" w:hAnsi="Arial" w:cs="Arial"/>
          <w:sz w:val="23"/>
          <w:szCs w:val="23"/>
        </w:rPr>
      </w:pPr>
      <w:r w:rsidRPr="000F3D72">
        <w:rPr>
          <w:rFonts w:ascii="Arial" w:hAnsi="Arial" w:cs="Arial"/>
          <w:sz w:val="23"/>
          <w:szCs w:val="23"/>
        </w:rPr>
        <w:t>Представлявано от:………………………………………………………, ЕГН………………………………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УВАЖАЕМИ ДАМИ И ГОСПОДА,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техническо предложение, за обособена позиция №……………………………………………………………………………………………………., както следва:</w:t>
      </w:r>
    </w:p>
    <w:p w:rsidR="00347260" w:rsidRPr="000F3D72" w:rsidRDefault="00347260" w:rsidP="009244A5">
      <w:pPr>
        <w:jc w:val="both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/посочва се обособената позиция за която се представя техническа оферта/</w:t>
      </w:r>
    </w:p>
    <w:p w:rsidR="00347260" w:rsidRPr="000F3D72" w:rsidRDefault="00347260" w:rsidP="009244A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документацията;</w:t>
      </w:r>
    </w:p>
    <w:p w:rsidR="00347260" w:rsidRPr="000F3D72" w:rsidRDefault="00347260" w:rsidP="009244A5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България;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Прилагаме Сертификати/декларации за качество и произход на …………………………………………, декларации за съответствие или еквивалентен документ издадени на производителя;</w:t>
      </w:r>
    </w:p>
    <w:p w:rsidR="00347260" w:rsidRPr="000F3D72" w:rsidRDefault="00347260" w:rsidP="009244A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numPr>
          <w:ilvl w:val="0"/>
          <w:numId w:val="8"/>
        </w:numPr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Срок на доставка– …….…(...........…) работни дни, считано от датата на от получаване на писмена поръчка</w:t>
      </w:r>
      <w:bookmarkStart w:id="3" w:name="_GoBack"/>
      <w:bookmarkEnd w:id="3"/>
      <w:r w:rsidRPr="000F3D72">
        <w:rPr>
          <w:rFonts w:ascii="Arial" w:hAnsi="Arial" w:cs="Arial"/>
          <w:sz w:val="22"/>
          <w:szCs w:val="22"/>
        </w:rPr>
        <w:t>;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Срок за замяна на дефектни или некачествени …….: до .............. /...................../работни дни след уведомяване от страна на Възложителя; </w:t>
      </w:r>
    </w:p>
    <w:p w:rsidR="00347260" w:rsidRPr="000F3D72" w:rsidRDefault="00347260" w:rsidP="009244A5">
      <w:pPr>
        <w:pStyle w:val="1"/>
        <w:ind w:left="0"/>
        <w:rPr>
          <w:rFonts w:ascii="Arial" w:hAnsi="Arial" w:cs="Arial"/>
        </w:rPr>
      </w:pPr>
    </w:p>
    <w:p w:rsidR="00347260" w:rsidRPr="000F3D72" w:rsidRDefault="00347260" w:rsidP="009244A5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 Гаранционен срок на изделията -…………  месеца;</w:t>
      </w:r>
    </w:p>
    <w:p w:rsidR="00347260" w:rsidRPr="000F3D72" w:rsidRDefault="00347260" w:rsidP="009244A5">
      <w:pPr>
        <w:pStyle w:val="1"/>
        <w:ind w:left="284" w:hanging="284"/>
        <w:rPr>
          <w:rFonts w:ascii="Arial" w:hAnsi="Arial" w:cs="Arial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b/>
          <w:sz w:val="22"/>
          <w:szCs w:val="22"/>
        </w:rPr>
        <w:t xml:space="preserve">Важно: </w:t>
      </w:r>
      <w:r w:rsidRPr="000F3D72">
        <w:rPr>
          <w:rFonts w:ascii="Arial" w:hAnsi="Arial" w:cs="Arial"/>
          <w:sz w:val="22"/>
          <w:szCs w:val="22"/>
        </w:rPr>
        <w:t xml:space="preserve">Всеки участник следва да направи своето техническо предложение за изпълнение на предмета на поръчката за съответните обособени позиции, за които участва, като приложи всяко едно от изисканите по-горе приложения. 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b/>
          <w:sz w:val="22"/>
          <w:szCs w:val="22"/>
        </w:rPr>
        <w:t>Важно:</w:t>
      </w:r>
      <w:r w:rsidRPr="000F3D72">
        <w:rPr>
          <w:rFonts w:ascii="Arial" w:hAnsi="Arial" w:cs="Arial"/>
          <w:sz w:val="22"/>
          <w:szCs w:val="22"/>
        </w:rPr>
        <w:t xml:space="preserve"> В случай,че участникът участва с повече от един производител, то той следва да посочи ясно и точно кой производител каква част от предмета на поръчката ще изпълнява. </w:t>
      </w:r>
    </w:p>
    <w:p w:rsidR="00347260" w:rsidRPr="000F3D72" w:rsidRDefault="00347260" w:rsidP="009244A5">
      <w:pPr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  <w:t xml:space="preserve">                           …………………………………..</w:t>
      </w:r>
    </w:p>
    <w:p w:rsidR="00347260" w:rsidRPr="000F3D72" w:rsidRDefault="00347260" w:rsidP="009244A5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i/>
          <w:sz w:val="22"/>
          <w:szCs w:val="22"/>
        </w:rPr>
        <w:t>(подпис и печат)</w:t>
      </w: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0"/>
          <w:szCs w:val="20"/>
        </w:rPr>
      </w:pPr>
      <w:r w:rsidRPr="000F3D72">
        <w:rPr>
          <w:rFonts w:ascii="Arial" w:hAnsi="Arial" w:cs="Arial"/>
          <w:i/>
          <w:sz w:val="20"/>
          <w:szCs w:val="20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47260" w:rsidRPr="000F3D72" w:rsidRDefault="00347260" w:rsidP="009244A5">
      <w:pPr>
        <w:jc w:val="both"/>
        <w:rPr>
          <w:rFonts w:ascii="Arial" w:hAnsi="Arial" w:cs="Arial"/>
          <w:i/>
          <w:sz w:val="20"/>
          <w:szCs w:val="20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0"/>
          <w:szCs w:val="20"/>
        </w:rPr>
      </w:pPr>
      <w:r w:rsidRPr="000F3D72">
        <w:rPr>
          <w:rFonts w:ascii="Arial" w:hAnsi="Arial" w:cs="Arial"/>
          <w:i/>
          <w:sz w:val="20"/>
          <w:szCs w:val="20"/>
        </w:rPr>
        <w:t>Забележка: Теническата оферта се поставя в отделен плик за отделните обособени позиции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  <w:sectPr w:rsidR="00347260" w:rsidRPr="000F3D72" w:rsidSect="00E64B96">
          <w:footerReference w:type="even" r:id="rId11"/>
          <w:footerReference w:type="default" r:id="rId12"/>
          <w:pgSz w:w="11906" w:h="16838"/>
          <w:pgMar w:top="360" w:right="656" w:bottom="567" w:left="720" w:header="709" w:footer="709" w:gutter="0"/>
          <w:cols w:space="708"/>
          <w:docGrid w:linePitch="360"/>
        </w:sectPr>
      </w:pP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Образец 10</w:t>
      </w:r>
    </w:p>
    <w:p w:rsidR="00347260" w:rsidRPr="000F3D72" w:rsidRDefault="00347260" w:rsidP="009244A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b/>
          <w:sz w:val="22"/>
          <w:szCs w:val="22"/>
        </w:rPr>
        <w:t>ЦЕНОВА ОФЕРТА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за процедура на договаряне с обявление за възлагане на обществена поръчка с предмет: </w:t>
      </w:r>
      <w:r w:rsidRPr="000F3D72">
        <w:rPr>
          <w:rFonts w:ascii="Arial" w:hAnsi="Arial" w:cs="Arial"/>
        </w:rPr>
        <w:t xml:space="preserve">Доставка на миниатюрни автоматични прекъсвачи за ниско напрежение по обособени позиции за нуждите на ЕНЕРГО-ПРО Мрежи АД </w:t>
      </w:r>
    </w:p>
    <w:p w:rsidR="00347260" w:rsidRPr="000F3D72" w:rsidRDefault="00347260" w:rsidP="009244A5">
      <w:pPr>
        <w:pStyle w:val="Header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ОТ: (наименование на участника) ……….……………………….…………………………….…………</w:t>
      </w: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Седалище и адрес на управление : гр …………….,,, ул……………………………….№................</w:t>
      </w: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тел.:   ………/………………….,  факс: ………/…………………., E-mail: …..………………….……...</w:t>
      </w: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ЕИК: ..…………………….……</w:t>
      </w: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Представлявано от:……………………………………………………, ЕГН…...…………………………</w:t>
      </w:r>
    </w:p>
    <w:p w:rsidR="00347260" w:rsidRPr="000F3D72" w:rsidRDefault="00347260" w:rsidP="009244A5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Във връзка с обявената процедура за възлагане на обществена поръчка с горепосочения предмет, Ви представяме нашето ценово предложение, за обособена позиция №…………………………………………………………………………………………, както следва:</w:t>
      </w:r>
    </w:p>
    <w:p w:rsidR="00347260" w:rsidRPr="000F3D72" w:rsidRDefault="00347260" w:rsidP="009244A5">
      <w:pPr>
        <w:jc w:val="both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/посочва се обособената позиция за която се представя ценова оферта/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F3D72">
        <w:rPr>
          <w:rFonts w:ascii="Arial" w:hAnsi="Arial" w:cs="Arial"/>
          <w:b/>
          <w:bCs/>
          <w:sz w:val="22"/>
          <w:szCs w:val="22"/>
        </w:rPr>
        <w:t>І. ЦЕНА И УСЛОВИЯ НА ДОСТАВКА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Изпълнението на предмета на процедурата ще извършим за съответните обособени позиции: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Съгласно посоченото в приложенията към настоящата оферта.</w:t>
      </w:r>
    </w:p>
    <w:p w:rsidR="00347260" w:rsidRPr="000F3D72" w:rsidRDefault="00347260" w:rsidP="009244A5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Всички посочени цени са в лева с включени всички разходи (транспорт, застраховки, мита, такси и др.), без ДДС.</w:t>
      </w:r>
    </w:p>
    <w:p w:rsidR="00347260" w:rsidRPr="000F3D72" w:rsidRDefault="00347260" w:rsidP="009244A5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347260" w:rsidRPr="000F3D72" w:rsidRDefault="00347260" w:rsidP="009244A5">
      <w:pPr>
        <w:pStyle w:val="Heading5"/>
        <w:rPr>
          <w:rFonts w:ascii="Arial" w:hAnsi="Arial" w:cs="Arial"/>
          <w:bCs w:val="0"/>
          <w:i w:val="0"/>
          <w:szCs w:val="22"/>
        </w:rPr>
      </w:pPr>
      <w:r w:rsidRPr="000F3D72">
        <w:rPr>
          <w:rFonts w:ascii="Arial" w:hAnsi="Arial" w:cs="Arial"/>
          <w:bCs w:val="0"/>
          <w:i w:val="0"/>
          <w:szCs w:val="22"/>
        </w:rPr>
        <w:t>ІІ. НАЧИН НА ПЛАЩАНЕ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0F3D72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0F3D72">
        <w:rPr>
          <w:rFonts w:ascii="Arial" w:hAnsi="Arial" w:cs="Arial"/>
          <w:sz w:val="22"/>
          <w:szCs w:val="22"/>
        </w:rPr>
        <w:t>) от датата на представяне на съответните документи, удостоверяващи изпълнението на поръчката и оригинална данъчна фактура за дължимата стойност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3D72">
        <w:rPr>
          <w:rFonts w:ascii="Arial" w:hAnsi="Arial" w:cs="Arial"/>
          <w:b/>
          <w:sz w:val="22"/>
          <w:szCs w:val="22"/>
          <w:lang w:eastAsia="en-US"/>
        </w:rPr>
        <w:t xml:space="preserve">III. </w:t>
      </w:r>
      <w:r w:rsidRPr="000F3D72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347260" w:rsidRPr="000F3D72" w:rsidRDefault="00347260" w:rsidP="009244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>90 календарни дни от датата на представяне на офертата.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F3D72">
        <w:rPr>
          <w:rFonts w:ascii="Arial" w:hAnsi="Arial" w:cs="Arial"/>
          <w:sz w:val="22"/>
          <w:szCs w:val="22"/>
        </w:rPr>
        <w:t xml:space="preserve">Приложения: 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widowControl w:val="0"/>
        <w:numPr>
          <w:ilvl w:val="0"/>
          <w:numId w:val="12"/>
        </w:numPr>
        <w:tabs>
          <w:tab w:val="left" w:pos="284"/>
        </w:tabs>
        <w:ind w:right="140"/>
        <w:jc w:val="both"/>
        <w:rPr>
          <w:rFonts w:ascii="Arial" w:hAnsi="Arial" w:cs="Arial"/>
          <w:b/>
        </w:rPr>
      </w:pPr>
      <w:r w:rsidRPr="000F3D72">
        <w:rPr>
          <w:rFonts w:ascii="Arial" w:hAnsi="Arial" w:cs="Arial"/>
          <w:b/>
        </w:rPr>
        <w:t xml:space="preserve">Първа обособена позиция - Доставка на миниатюрни автоматични прекъсвачи за ниско напрежение, </w:t>
      </w:r>
      <w:r w:rsidRPr="000F3D72">
        <w:rPr>
          <w:rFonts w:ascii="Arial" w:hAnsi="Arial" w:cs="Arial"/>
          <w:b/>
          <w:u w:val="single"/>
        </w:rPr>
        <w:t>с включен транспорт</w:t>
      </w:r>
      <w:r w:rsidRPr="000F3D72">
        <w:rPr>
          <w:rFonts w:ascii="Arial" w:hAnsi="Arial" w:cs="Arial"/>
          <w:b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47260" w:rsidRPr="000F3D72" w:rsidTr="00E2784F">
        <w:trPr>
          <w:trHeight w:val="932"/>
        </w:trPr>
        <w:tc>
          <w:tcPr>
            <w:tcW w:w="60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</w:rPr>
              <w:t xml:space="preserve">Миниатюрни автоматични прекъсвачи  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1х2А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14000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1х10А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1х16А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1х25А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1600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1х32А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10000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1х40А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6500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1х50А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60000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1х63А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60000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НН – 1х80А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3х2А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3х10А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4000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3х16А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2500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3х25А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5000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3х32А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3х40А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3х50А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4000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3х63А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6000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3х80А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1600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3х100А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numPr>
                <w:ilvl w:val="0"/>
                <w:numId w:val="14"/>
              </w:numPr>
              <w:tabs>
                <w:tab w:val="num" w:pos="-108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НН – 3х125А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521"/>
        </w:trPr>
        <w:tc>
          <w:tcPr>
            <w:tcW w:w="7655" w:type="dxa"/>
            <w:gridSpan w:val="4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47260" w:rsidRPr="000F3D72" w:rsidRDefault="00347260" w:rsidP="009244A5">
      <w:pPr>
        <w:pStyle w:val="BodyText"/>
        <w:ind w:right="-82"/>
        <w:jc w:val="both"/>
        <w:rPr>
          <w:rFonts w:ascii="Arial" w:hAnsi="Arial" w:cs="Arial"/>
          <w:b/>
          <w:lang/>
        </w:rPr>
      </w:pPr>
    </w:p>
    <w:p w:rsidR="00347260" w:rsidRPr="000F3D72" w:rsidRDefault="00347260" w:rsidP="009244A5">
      <w:pPr>
        <w:pStyle w:val="BodyText"/>
        <w:ind w:left="720" w:right="-82"/>
        <w:jc w:val="both"/>
        <w:rPr>
          <w:rFonts w:ascii="Arial" w:hAnsi="Arial" w:cs="Arial"/>
          <w:b/>
          <w:lang/>
        </w:rPr>
      </w:pPr>
    </w:p>
    <w:p w:rsidR="00347260" w:rsidRPr="000F3D72" w:rsidRDefault="00347260" w:rsidP="009244A5">
      <w:pPr>
        <w:pStyle w:val="BodyText"/>
        <w:numPr>
          <w:ilvl w:val="0"/>
          <w:numId w:val="12"/>
        </w:numPr>
        <w:ind w:right="-82"/>
        <w:jc w:val="both"/>
        <w:rPr>
          <w:rFonts w:ascii="Arial" w:hAnsi="Arial" w:cs="Arial"/>
          <w:b/>
          <w:lang/>
        </w:rPr>
      </w:pPr>
      <w:r w:rsidRPr="000F3D72">
        <w:rPr>
          <w:rFonts w:ascii="Arial" w:hAnsi="Arial" w:cs="Arial"/>
          <w:b/>
          <w:lang/>
        </w:rPr>
        <w:t xml:space="preserve">Втора обособена позиция – Доставка на товарови прекъсвачи за ниско напрежение, </w:t>
      </w:r>
      <w:r w:rsidRPr="000F3D72">
        <w:rPr>
          <w:rFonts w:ascii="Arial" w:hAnsi="Arial" w:cs="Arial"/>
          <w:b/>
          <w:u w:val="single"/>
          <w:lang/>
        </w:rPr>
        <w:t>с включен транспорт</w:t>
      </w:r>
      <w:r w:rsidRPr="000F3D72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47260" w:rsidRPr="000F3D72" w:rsidTr="00E2784F">
        <w:trPr>
          <w:trHeight w:val="932"/>
        </w:trPr>
        <w:tc>
          <w:tcPr>
            <w:tcW w:w="60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</w:rPr>
              <w:t xml:space="preserve">Товарови прекъсвачи Ниско напрежение  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Товарови прекъсвачи за ниско напрежение – 1х63А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Товарови прекъсвачи за ниско напрежение –1х100А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Товарови прекъсвачи за ниско напрежение –3х63А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Товарови прекъсвачи за ниско напрежение – 3х100А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2000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Товарови прекъсвачи за ниско напрежение – 3х125А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521"/>
        </w:trPr>
        <w:tc>
          <w:tcPr>
            <w:tcW w:w="7655" w:type="dxa"/>
            <w:gridSpan w:val="4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47260" w:rsidRPr="000F3D72" w:rsidRDefault="00347260" w:rsidP="009244A5">
      <w:pPr>
        <w:pStyle w:val="BodyText"/>
        <w:ind w:right="-82"/>
        <w:jc w:val="both"/>
        <w:rPr>
          <w:rFonts w:ascii="Arial" w:hAnsi="Arial" w:cs="Arial"/>
          <w:b/>
          <w:lang/>
        </w:rPr>
      </w:pPr>
    </w:p>
    <w:p w:rsidR="00347260" w:rsidRPr="000F3D72" w:rsidRDefault="00347260" w:rsidP="009244A5">
      <w:pPr>
        <w:pStyle w:val="BodyText"/>
        <w:ind w:right="-82"/>
        <w:jc w:val="both"/>
        <w:rPr>
          <w:rFonts w:ascii="Arial" w:hAnsi="Arial" w:cs="Arial"/>
          <w:lang/>
        </w:rPr>
      </w:pPr>
    </w:p>
    <w:p w:rsidR="00347260" w:rsidRPr="000F3D72" w:rsidRDefault="00347260" w:rsidP="009244A5">
      <w:pPr>
        <w:pStyle w:val="BodyText"/>
        <w:numPr>
          <w:ilvl w:val="0"/>
          <w:numId w:val="12"/>
        </w:numPr>
        <w:ind w:right="-82"/>
        <w:jc w:val="both"/>
        <w:rPr>
          <w:rFonts w:ascii="Arial" w:hAnsi="Arial" w:cs="Arial"/>
          <w:b/>
          <w:lang/>
        </w:rPr>
      </w:pPr>
      <w:r w:rsidRPr="000F3D72">
        <w:rPr>
          <w:rFonts w:ascii="Arial" w:hAnsi="Arial" w:cs="Arial"/>
          <w:b/>
          <w:lang/>
        </w:rPr>
        <w:t xml:space="preserve">Трета обособена позиция – Доставка на миниатюрни автоматични прекъсвачи за постоянно напрежение, </w:t>
      </w:r>
      <w:r w:rsidRPr="000F3D72">
        <w:rPr>
          <w:rFonts w:ascii="Arial" w:hAnsi="Arial" w:cs="Arial"/>
          <w:b/>
          <w:u w:val="single"/>
          <w:lang/>
        </w:rPr>
        <w:t>с включен транспорт</w:t>
      </w:r>
      <w:r w:rsidRPr="000F3D72">
        <w:rPr>
          <w:rFonts w:ascii="Arial" w:hAnsi="Arial" w:cs="Arial"/>
          <w:b/>
          <w:lang/>
        </w:rPr>
        <w:t xml:space="preserve"> от фирмата Изпълнител до складовете на ЕНЕРГО-ПРО.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4680"/>
        <w:gridCol w:w="1241"/>
        <w:gridCol w:w="1134"/>
        <w:gridCol w:w="1705"/>
      </w:tblGrid>
      <w:tr w:rsidR="00347260" w:rsidRPr="000F3D72" w:rsidTr="00E2784F">
        <w:trPr>
          <w:trHeight w:val="932"/>
        </w:trPr>
        <w:tc>
          <w:tcPr>
            <w:tcW w:w="60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680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 постоянно напрежение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Прогнозно количество, брой</w:t>
            </w:r>
          </w:p>
        </w:tc>
        <w:tc>
          <w:tcPr>
            <w:tcW w:w="1134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Единична цена в лева, без ДДС</w:t>
            </w:r>
          </w:p>
        </w:tc>
        <w:tc>
          <w:tcPr>
            <w:tcW w:w="1705" w:type="dxa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  <w:r w:rsidRPr="000F3D72">
              <w:rPr>
                <w:rFonts w:ascii="Arial" w:hAnsi="Arial" w:cs="Arial"/>
                <w:b/>
              </w:rPr>
              <w:t>Обща стойност в лева, без ДДС</w:t>
            </w: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2х2А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2х10А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2х16А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2х25А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2х40А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360"/>
        </w:trPr>
        <w:tc>
          <w:tcPr>
            <w:tcW w:w="600" w:type="dxa"/>
          </w:tcPr>
          <w:p w:rsidR="00347260" w:rsidRPr="000F3D72" w:rsidRDefault="00347260" w:rsidP="00E2784F">
            <w:pPr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680" w:type="dxa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</w:rPr>
              <w:t>Миниатюрни автоматични прекъсвачи – 2х63А</w:t>
            </w:r>
          </w:p>
        </w:tc>
        <w:tc>
          <w:tcPr>
            <w:tcW w:w="1241" w:type="dxa"/>
            <w:vAlign w:val="center"/>
          </w:tcPr>
          <w:p w:rsidR="00347260" w:rsidRPr="000F3D72" w:rsidRDefault="00347260" w:rsidP="00E2784F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hAnsi="Arial" w:cs="Arial"/>
              </w:rPr>
            </w:pPr>
            <w:r w:rsidRPr="000F3D72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1134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5" w:type="dxa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347260" w:rsidRPr="000F3D72" w:rsidTr="00E2784F">
        <w:trPr>
          <w:trHeight w:val="521"/>
        </w:trPr>
        <w:tc>
          <w:tcPr>
            <w:tcW w:w="7655" w:type="dxa"/>
            <w:gridSpan w:val="4"/>
            <w:vAlign w:val="center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lang w:eastAsia="en-US"/>
              </w:rPr>
            </w:pPr>
            <w:r w:rsidRPr="000F3D72">
              <w:rPr>
                <w:rFonts w:ascii="Arial" w:hAnsi="Arial" w:cs="Arial"/>
              </w:rPr>
              <w:t>Обща стойност на офертата:</w:t>
            </w:r>
          </w:p>
        </w:tc>
        <w:tc>
          <w:tcPr>
            <w:tcW w:w="1705" w:type="dxa"/>
            <w:shd w:val="clear" w:color="auto" w:fill="E0E0E0"/>
          </w:tcPr>
          <w:p w:rsidR="00347260" w:rsidRPr="000F3D72" w:rsidRDefault="00347260" w:rsidP="00E2784F">
            <w:pPr>
              <w:tabs>
                <w:tab w:val="left" w:pos="284"/>
              </w:tabs>
              <w:ind w:right="140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347260" w:rsidRPr="000F3D72" w:rsidRDefault="00347260" w:rsidP="009244A5">
      <w:pPr>
        <w:pStyle w:val="BodyText"/>
        <w:numPr>
          <w:ilvl w:val="0"/>
          <w:numId w:val="12"/>
        </w:numPr>
        <w:ind w:right="-82"/>
        <w:jc w:val="both"/>
        <w:rPr>
          <w:rFonts w:ascii="Arial" w:hAnsi="Arial" w:cs="Arial"/>
          <w:b/>
          <w:lang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>Дата: .............................2015  год.</w:t>
      </w:r>
      <w:r w:rsidRPr="000F3D72">
        <w:rPr>
          <w:rFonts w:ascii="Arial" w:hAnsi="Arial" w:cs="Arial"/>
          <w:sz w:val="22"/>
          <w:szCs w:val="22"/>
          <w:lang w:eastAsia="en-US"/>
        </w:rPr>
        <w:tab/>
        <w:t xml:space="preserve">                        ………………………………………..</w:t>
      </w:r>
    </w:p>
    <w:p w:rsidR="00347260" w:rsidRPr="000F3D72" w:rsidRDefault="00347260" w:rsidP="009244A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</w:p>
    <w:p w:rsidR="00347260" w:rsidRPr="000F3D72" w:rsidRDefault="00347260" w:rsidP="009244A5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 xml:space="preserve">Град: ………………………………                                   </w:t>
      </w:r>
      <w:r w:rsidRPr="000F3D72">
        <w:rPr>
          <w:rFonts w:ascii="Arial" w:hAnsi="Arial" w:cs="Arial"/>
          <w:i/>
          <w:sz w:val="22"/>
          <w:szCs w:val="22"/>
        </w:rPr>
        <w:t>(подпис и печат)</w:t>
      </w:r>
    </w:p>
    <w:p w:rsidR="00347260" w:rsidRPr="000F3D72" w:rsidRDefault="00347260" w:rsidP="009244A5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  <w:r w:rsidRPr="000F3D72">
        <w:rPr>
          <w:rFonts w:ascii="Arial" w:hAnsi="Arial" w:cs="Arial"/>
          <w:sz w:val="22"/>
          <w:szCs w:val="22"/>
          <w:lang w:eastAsia="en-US"/>
        </w:rPr>
        <w:tab/>
      </w:r>
    </w:p>
    <w:p w:rsidR="00347260" w:rsidRPr="000F3D72" w:rsidRDefault="00347260" w:rsidP="009244A5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b/>
          <w:i/>
          <w:sz w:val="22"/>
          <w:szCs w:val="22"/>
        </w:rPr>
        <w:t xml:space="preserve">Забележка: </w:t>
      </w:r>
      <w:r w:rsidRPr="000F3D72">
        <w:rPr>
          <w:rFonts w:ascii="Arial" w:hAnsi="Arial" w:cs="Arial"/>
          <w:i/>
          <w:sz w:val="22"/>
          <w:szCs w:val="22"/>
        </w:rPr>
        <w:t>Ценовата оферта се представя в два екземпляра - на хартиен и на електронен носител (CD/DVD или USB flash) – формат Microsoft Office Excel</w:t>
      </w: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  <w:r w:rsidRPr="000F3D72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both"/>
        <w:rPr>
          <w:rFonts w:ascii="Arial" w:hAnsi="Arial" w:cs="Arial"/>
          <w:i/>
          <w:sz w:val="20"/>
          <w:szCs w:val="20"/>
        </w:rPr>
      </w:pPr>
      <w:r w:rsidRPr="000F3D72">
        <w:rPr>
          <w:rFonts w:ascii="Arial" w:hAnsi="Arial" w:cs="Arial"/>
          <w:i/>
          <w:sz w:val="20"/>
          <w:szCs w:val="20"/>
        </w:rPr>
        <w:t>Забележка: Ценовата оферта се поставя в отделен плик за отделните обособени позиции</w:t>
      </w: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jc w:val="center"/>
        <w:rPr>
          <w:rFonts w:ascii="Arial" w:hAnsi="Arial" w:cs="Arial"/>
          <w:i/>
          <w:sz w:val="22"/>
          <w:szCs w:val="22"/>
        </w:rPr>
      </w:pPr>
    </w:p>
    <w:p w:rsidR="00347260" w:rsidRPr="000F3D72" w:rsidRDefault="00347260" w:rsidP="009244A5">
      <w:pPr>
        <w:spacing w:after="200" w:line="276" w:lineRule="auto"/>
        <w:rPr>
          <w:rFonts w:ascii="Arial" w:hAnsi="Arial" w:cs="Arial"/>
          <w:i/>
          <w:sz w:val="22"/>
          <w:szCs w:val="22"/>
        </w:rPr>
      </w:pPr>
    </w:p>
    <w:p w:rsidR="00347260" w:rsidRDefault="00347260"/>
    <w:sectPr w:rsidR="00347260" w:rsidSect="00C456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260" w:rsidRDefault="00347260">
      <w:r>
        <w:separator/>
      </w:r>
    </w:p>
  </w:endnote>
  <w:endnote w:type="continuationSeparator" w:id="1">
    <w:p w:rsidR="00347260" w:rsidRDefault="0034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60" w:rsidRDefault="00347260" w:rsidP="00E64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7260" w:rsidRDefault="00347260" w:rsidP="00E64B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260" w:rsidRDefault="00347260" w:rsidP="00E64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7260" w:rsidRDefault="00347260" w:rsidP="00E64B9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260" w:rsidRDefault="00347260">
      <w:r>
        <w:separator/>
      </w:r>
    </w:p>
  </w:footnote>
  <w:footnote w:type="continuationSeparator" w:id="1">
    <w:p w:rsidR="00347260" w:rsidRDefault="00347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73"/>
    <w:multiLevelType w:val="hybridMultilevel"/>
    <w:tmpl w:val="FAF0649E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">
    <w:nsid w:val="062F5AA0"/>
    <w:multiLevelType w:val="hybridMultilevel"/>
    <w:tmpl w:val="38D844A0"/>
    <w:lvl w:ilvl="0" w:tplc="8D0EC2D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E0B74CA"/>
    <w:multiLevelType w:val="hybridMultilevel"/>
    <w:tmpl w:val="7AA23EA0"/>
    <w:lvl w:ilvl="0" w:tplc="519C68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E6866C7"/>
    <w:multiLevelType w:val="hybridMultilevel"/>
    <w:tmpl w:val="3CD04D1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F78D9"/>
    <w:multiLevelType w:val="hybridMultilevel"/>
    <w:tmpl w:val="D9CE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1D7E"/>
    <w:multiLevelType w:val="hybridMultilevel"/>
    <w:tmpl w:val="25EA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1FB8"/>
    <w:multiLevelType w:val="hybridMultilevel"/>
    <w:tmpl w:val="0B761F04"/>
    <w:lvl w:ilvl="0" w:tplc="0A98A4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FF6D6E"/>
    <w:multiLevelType w:val="hybridMultilevel"/>
    <w:tmpl w:val="15FCE44C"/>
    <w:lvl w:ilvl="0" w:tplc="328A6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E4D075A"/>
    <w:multiLevelType w:val="hybridMultilevel"/>
    <w:tmpl w:val="470AB68C"/>
    <w:lvl w:ilvl="0" w:tplc="657CD4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07CC"/>
    <w:multiLevelType w:val="hybridMultilevel"/>
    <w:tmpl w:val="7DF0D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35063"/>
    <w:multiLevelType w:val="hybridMultilevel"/>
    <w:tmpl w:val="DD46465E"/>
    <w:lvl w:ilvl="0" w:tplc="9D16E6FE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B4064D9"/>
    <w:multiLevelType w:val="hybridMultilevel"/>
    <w:tmpl w:val="670E0C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329A5"/>
    <w:multiLevelType w:val="hybridMultilevel"/>
    <w:tmpl w:val="C3F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E7157"/>
    <w:multiLevelType w:val="hybridMultilevel"/>
    <w:tmpl w:val="A55EB86C"/>
    <w:lvl w:ilvl="0" w:tplc="10C6D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2C4"/>
    <w:rsid w:val="000F3D72"/>
    <w:rsid w:val="00234E4C"/>
    <w:rsid w:val="00347260"/>
    <w:rsid w:val="003573F8"/>
    <w:rsid w:val="004C5A44"/>
    <w:rsid w:val="005602C4"/>
    <w:rsid w:val="00896BBE"/>
    <w:rsid w:val="009244A5"/>
    <w:rsid w:val="00C456BB"/>
    <w:rsid w:val="00E2784F"/>
    <w:rsid w:val="00E50044"/>
    <w:rsid w:val="00E6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4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4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44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44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44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44A5"/>
    <w:rPr>
      <w:rFonts w:ascii="Arial" w:hAnsi="Arial" w:cs="Arial"/>
      <w:b/>
      <w:bCs/>
      <w:kern w:val="32"/>
      <w:sz w:val="32"/>
      <w:szCs w:val="32"/>
      <w:lang w:val="en-AU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44A5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244A5"/>
    <w:rPr>
      <w:rFonts w:ascii="Arial" w:hAnsi="Arial" w:cs="Arial"/>
      <w:b/>
      <w:bCs/>
      <w:sz w:val="26"/>
      <w:szCs w:val="26"/>
      <w:lang w:val="bg-BG" w:eastAsia="bg-BG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244A5"/>
    <w:rPr>
      <w:rFonts w:ascii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9244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24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44A5"/>
    <w:rPr>
      <w:rFonts w:ascii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24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4A5"/>
    <w:rPr>
      <w:rFonts w:ascii="Tahoma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rsid w:val="009244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44A5"/>
    <w:rPr>
      <w:rFonts w:ascii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244A5"/>
    <w:rPr>
      <w:rFonts w:cs="Times New Roman"/>
    </w:rPr>
  </w:style>
  <w:style w:type="character" w:styleId="Hyperlink">
    <w:name w:val="Hyperlink"/>
    <w:basedOn w:val="DefaultParagraphFont"/>
    <w:uiPriority w:val="99"/>
    <w:rsid w:val="009244A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244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44A5"/>
    <w:rPr>
      <w:rFonts w:ascii="Times New Roman" w:hAnsi="Times New Roman" w:cs="Times New Roman"/>
      <w:sz w:val="24"/>
      <w:szCs w:val="24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4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4A5"/>
    <w:rPr>
      <w:b/>
      <w:bCs/>
    </w:rPr>
  </w:style>
  <w:style w:type="paragraph" w:styleId="Header">
    <w:name w:val="header"/>
    <w:basedOn w:val="Normal"/>
    <w:link w:val="HeaderChar"/>
    <w:uiPriority w:val="99"/>
    <w:rsid w:val="009244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44A5"/>
    <w:rPr>
      <w:rFonts w:ascii="Times New Roman" w:hAnsi="Times New Roman" w:cs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iPriority w:val="99"/>
    <w:rsid w:val="009244A5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244A5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9244A5"/>
    <w:pPr>
      <w:spacing w:before="100" w:after="100"/>
    </w:pPr>
    <w:rPr>
      <w:rFonts w:ascii="Verdana" w:hAnsi="Verdana"/>
      <w:sz w:val="20"/>
      <w:szCs w:val="20"/>
      <w:lang w:val="en-GB" w:eastAsia="en-US"/>
    </w:rPr>
  </w:style>
  <w:style w:type="character" w:customStyle="1" w:styleId="ldef1">
    <w:name w:val="ldef1"/>
    <w:uiPriority w:val="99"/>
    <w:rsid w:val="009244A5"/>
    <w:rPr>
      <w:rFonts w:ascii="Times New Roman" w:hAnsi="Times New Roman"/>
      <w:sz w:val="24"/>
    </w:rPr>
  </w:style>
  <w:style w:type="character" w:customStyle="1" w:styleId="CharChar7">
    <w:name w:val="Char Char7"/>
    <w:uiPriority w:val="99"/>
    <w:rsid w:val="009244A5"/>
    <w:rPr>
      <w:rFonts w:ascii="Tahoma" w:hAnsi="Tahoma"/>
      <w:b/>
      <w:spacing w:val="20"/>
      <w:sz w:val="22"/>
    </w:rPr>
  </w:style>
  <w:style w:type="paragraph" w:styleId="BodyTextIndent3">
    <w:name w:val="Body Text Indent 3"/>
    <w:basedOn w:val="Normal"/>
    <w:link w:val="BodyTextIndent3Char"/>
    <w:uiPriority w:val="99"/>
    <w:rsid w:val="009244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244A5"/>
    <w:rPr>
      <w:rFonts w:ascii="Times New Roman" w:hAnsi="Times New Roman" w:cs="Times New Roman"/>
      <w:sz w:val="16"/>
      <w:szCs w:val="16"/>
      <w:lang w:val="bg-BG" w:eastAsia="bg-BG"/>
    </w:rPr>
  </w:style>
  <w:style w:type="character" w:customStyle="1" w:styleId="FontStyle59">
    <w:name w:val="Font Style59"/>
    <w:uiPriority w:val="99"/>
    <w:rsid w:val="009244A5"/>
    <w:rPr>
      <w:rFonts w:ascii="Times New Roman" w:hAnsi="Times New Roman"/>
      <w:sz w:val="22"/>
    </w:rPr>
  </w:style>
  <w:style w:type="character" w:styleId="Emphasis">
    <w:name w:val="Emphasis"/>
    <w:basedOn w:val="DefaultParagraphFont"/>
    <w:uiPriority w:val="99"/>
    <w:qFormat/>
    <w:rsid w:val="009244A5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rsid w:val="009244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244A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CharChar">
    <w:name w:val="Char Char"/>
    <w:uiPriority w:val="99"/>
    <w:locked/>
    <w:rsid w:val="009244A5"/>
    <w:rPr>
      <w:snapToGrid w:val="0"/>
      <w:sz w:val="24"/>
      <w:lang w:val="bg-BG" w:eastAsia="en-US"/>
    </w:rPr>
  </w:style>
  <w:style w:type="paragraph" w:customStyle="1" w:styleId="1">
    <w:name w:val="Списък на абзаци1"/>
    <w:basedOn w:val="Normal"/>
    <w:uiPriority w:val="99"/>
    <w:rsid w:val="009244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">
    <w:name w:val="m"/>
    <w:basedOn w:val="Normal"/>
    <w:uiPriority w:val="99"/>
    <w:rsid w:val="009244A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9244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244A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uiPriority w:val="99"/>
    <w:rsid w:val="009244A5"/>
  </w:style>
  <w:style w:type="paragraph" w:styleId="Revision">
    <w:name w:val="Revision"/>
    <w:hidden/>
    <w:uiPriority w:val="99"/>
    <w:semiHidden/>
    <w:rsid w:val="009244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ype=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16&amp;Type=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00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0&amp;Type=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6060</Words>
  <Characters>-32766</Characters>
  <Application>Microsoft Office Outlook</Application>
  <DocSecurity>0</DocSecurity>
  <Lines>0</Lines>
  <Paragraphs>0</Paragraphs>
  <ScaleCrop>false</ScaleCrop>
  <Company>EPRO-BG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ОБРАЗЦИ КЪМ ДОКУМЕНТАЦИЯТА ЗА УЧАСТИЕ</dc:title>
  <dc:subject/>
  <dc:creator>I4567</dc:creator>
  <cp:keywords/>
  <dc:description/>
  <cp:lastModifiedBy>Koleva, Darina</cp:lastModifiedBy>
  <cp:revision>2</cp:revision>
  <dcterms:created xsi:type="dcterms:W3CDTF">2015-05-12T06:10:00Z</dcterms:created>
  <dcterms:modified xsi:type="dcterms:W3CDTF">2015-05-12T06:10:00Z</dcterms:modified>
</cp:coreProperties>
</file>